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D94" w:rsidRPr="00157414" w:rsidRDefault="00582DAD">
      <w:pPr>
        <w:autoSpaceDE w:val="0"/>
        <w:rPr>
          <w:rFonts w:eastAsia="Times New Roman" w:cs="Times New Roman"/>
          <w:b/>
          <w:bCs/>
          <w:sz w:val="20"/>
          <w:szCs w:val="20"/>
        </w:rPr>
      </w:pPr>
      <w:r w:rsidRPr="00157414">
        <w:rPr>
          <w:rFonts w:eastAsia="Times New Roman" w:cs="Times New Roman"/>
          <w:b/>
          <w:bCs/>
          <w:sz w:val="20"/>
          <w:szCs w:val="20"/>
        </w:rPr>
        <w:t xml:space="preserve">                 </w:t>
      </w:r>
      <w:r w:rsidR="00157414">
        <w:rPr>
          <w:rFonts w:eastAsia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</w:t>
      </w:r>
      <w:r w:rsidRPr="00157414">
        <w:rPr>
          <w:rFonts w:eastAsia="Times New Roman" w:cs="Times New Roman"/>
          <w:b/>
          <w:bCs/>
          <w:sz w:val="20"/>
          <w:szCs w:val="20"/>
        </w:rPr>
        <w:t xml:space="preserve">     Obec VYSOČANY</w:t>
      </w:r>
    </w:p>
    <w:p w:rsidR="00776D94" w:rsidRPr="00157414" w:rsidRDefault="00582DAD">
      <w:pPr>
        <w:autoSpaceDE w:val="0"/>
        <w:jc w:val="center"/>
        <w:rPr>
          <w:sz w:val="20"/>
          <w:szCs w:val="20"/>
        </w:rPr>
      </w:pPr>
      <w:r w:rsidRPr="00157414">
        <w:rPr>
          <w:rFonts w:eastAsia="Times New Roman" w:cs="Times New Roman"/>
          <w:b/>
          <w:bCs/>
          <w:sz w:val="20"/>
          <w:szCs w:val="20"/>
        </w:rPr>
        <w:t>Vysočany 14, 671 07, okres Znojmo</w:t>
      </w:r>
    </w:p>
    <w:p w:rsidR="00776D94" w:rsidRPr="00157414" w:rsidRDefault="00776D94">
      <w:pPr>
        <w:autoSpaceDE w:val="0"/>
        <w:rPr>
          <w:rFonts w:cs="Times New Roman"/>
          <w:b/>
          <w:sz w:val="20"/>
          <w:szCs w:val="20"/>
        </w:rPr>
      </w:pPr>
    </w:p>
    <w:p w:rsidR="00776D94" w:rsidRPr="00157414" w:rsidRDefault="00582DAD">
      <w:pPr>
        <w:autoSpaceDE w:val="0"/>
        <w:rPr>
          <w:sz w:val="20"/>
          <w:szCs w:val="20"/>
        </w:rPr>
      </w:pPr>
      <w:r w:rsidRPr="00157414">
        <w:rPr>
          <w:rFonts w:cs="Times New Roman"/>
          <w:b/>
          <w:sz w:val="20"/>
          <w:szCs w:val="20"/>
        </w:rPr>
        <w:t xml:space="preserve">               </w:t>
      </w:r>
      <w:r w:rsidR="00157414">
        <w:rPr>
          <w:rFonts w:cs="Times New Roman"/>
          <w:b/>
          <w:sz w:val="20"/>
          <w:szCs w:val="20"/>
        </w:rPr>
        <w:t xml:space="preserve">                                                </w:t>
      </w:r>
      <w:r w:rsidRPr="00157414">
        <w:rPr>
          <w:rFonts w:cs="Times New Roman"/>
          <w:b/>
          <w:sz w:val="20"/>
          <w:szCs w:val="20"/>
        </w:rPr>
        <w:t xml:space="preserve"> Informace dle novely zákona č. 250/2000 Sb., o rozpočtových pravidlech územních celků</w:t>
      </w:r>
    </w:p>
    <w:p w:rsidR="00776D94" w:rsidRPr="00157414" w:rsidRDefault="00776D94">
      <w:pPr>
        <w:pStyle w:val="Bezmezer"/>
        <w:rPr>
          <w:rFonts w:ascii="Times New Roman" w:hAnsi="Times New Roman"/>
          <w:sz w:val="20"/>
          <w:szCs w:val="20"/>
        </w:rPr>
      </w:pPr>
    </w:p>
    <w:p w:rsidR="00776D94" w:rsidRPr="00157414" w:rsidRDefault="00582DAD">
      <w:pPr>
        <w:pStyle w:val="Bezmezer"/>
        <w:rPr>
          <w:sz w:val="20"/>
          <w:szCs w:val="20"/>
        </w:rPr>
      </w:pPr>
      <w:r w:rsidRPr="00157414">
        <w:rPr>
          <w:rFonts w:ascii="Times New Roman" w:hAnsi="Times New Roman"/>
          <w:sz w:val="20"/>
          <w:szCs w:val="20"/>
        </w:rPr>
        <w:t xml:space="preserve">                 </w:t>
      </w:r>
      <w:r w:rsidR="00157414">
        <w:rPr>
          <w:rFonts w:ascii="Times New Roman" w:hAnsi="Times New Roman"/>
          <w:sz w:val="20"/>
          <w:szCs w:val="20"/>
        </w:rPr>
        <w:t xml:space="preserve">                                </w:t>
      </w:r>
      <w:r w:rsidRPr="00157414">
        <w:rPr>
          <w:rFonts w:ascii="Times New Roman" w:hAnsi="Times New Roman"/>
          <w:sz w:val="20"/>
          <w:szCs w:val="20"/>
        </w:rPr>
        <w:t xml:space="preserve">   - informace o zveřejnění dokumentů Obce Vysočany v elektronické a listinné podobě v úplném rozsahu</w:t>
      </w:r>
    </w:p>
    <w:p w:rsidR="00776D94" w:rsidRPr="00157414" w:rsidRDefault="00776D94">
      <w:pPr>
        <w:pStyle w:val="Bezmezer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582DAD" w:rsidRPr="00157414" w:rsidRDefault="00582DAD" w:rsidP="00582DAD">
      <w:pPr>
        <w:pStyle w:val="Default"/>
        <w:rPr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819"/>
        <w:gridCol w:w="4819"/>
        <w:gridCol w:w="4819"/>
      </w:tblGrid>
      <w:tr w:rsidR="00582DAD" w:rsidRPr="00157414">
        <w:trPr>
          <w:trHeight w:val="415"/>
        </w:trPr>
        <w:tc>
          <w:tcPr>
            <w:tcW w:w="4819" w:type="dxa"/>
          </w:tcPr>
          <w:p w:rsidR="00582DAD" w:rsidRPr="00157414" w:rsidRDefault="00582DAD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57414">
              <w:rPr>
                <w:sz w:val="20"/>
                <w:szCs w:val="20"/>
              </w:rPr>
              <w:t xml:space="preserve"> </w:t>
            </w:r>
            <w:r w:rsidRPr="00157414">
              <w:rPr>
                <w:b/>
                <w:bCs/>
                <w:sz w:val="20"/>
                <w:szCs w:val="20"/>
              </w:rPr>
              <w:t xml:space="preserve">Název dokumentu </w:t>
            </w:r>
          </w:p>
          <w:p w:rsidR="00582DAD" w:rsidRPr="00157414" w:rsidRDefault="00582DAD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582DAD" w:rsidRPr="00157414" w:rsidRDefault="00582DAD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582DAD" w:rsidRPr="00157414" w:rsidRDefault="00582DA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582DAD" w:rsidRPr="00157414" w:rsidRDefault="00582DAD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57414">
              <w:rPr>
                <w:b/>
                <w:bCs/>
                <w:sz w:val="20"/>
                <w:szCs w:val="20"/>
              </w:rPr>
              <w:t>Kde je zveřejněn v elektronické podobě na internetových stránkách obce Vysočany</w:t>
            </w:r>
          </w:p>
          <w:p w:rsidR="00582DAD" w:rsidRPr="00157414" w:rsidRDefault="00582DAD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582DAD" w:rsidRPr="00157414" w:rsidRDefault="00582DAD">
            <w:pPr>
              <w:pStyle w:val="Default"/>
              <w:rPr>
                <w:sz w:val="20"/>
                <w:szCs w:val="20"/>
              </w:rPr>
            </w:pPr>
            <w:r w:rsidRPr="00157414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</w:tcPr>
          <w:p w:rsidR="00582DAD" w:rsidRPr="00157414" w:rsidRDefault="00582DAD">
            <w:pPr>
              <w:pStyle w:val="Default"/>
              <w:rPr>
                <w:sz w:val="20"/>
                <w:szCs w:val="20"/>
              </w:rPr>
            </w:pPr>
            <w:r w:rsidRPr="00157414">
              <w:rPr>
                <w:b/>
                <w:bCs/>
                <w:sz w:val="20"/>
                <w:szCs w:val="20"/>
              </w:rPr>
              <w:t xml:space="preserve">Kde je možno nahlédnout do listinné podoby </w:t>
            </w:r>
          </w:p>
        </w:tc>
      </w:tr>
      <w:tr w:rsidR="00582DAD" w:rsidRPr="00157414">
        <w:trPr>
          <w:trHeight w:val="127"/>
        </w:trPr>
        <w:tc>
          <w:tcPr>
            <w:tcW w:w="4819" w:type="dxa"/>
          </w:tcPr>
          <w:p w:rsidR="00582DAD" w:rsidRPr="00157414" w:rsidRDefault="00582DAD" w:rsidP="00F40878">
            <w:pPr>
              <w:pStyle w:val="Default"/>
              <w:rPr>
                <w:sz w:val="20"/>
                <w:szCs w:val="20"/>
              </w:rPr>
            </w:pPr>
            <w:r w:rsidRPr="00157414">
              <w:rPr>
                <w:sz w:val="20"/>
                <w:szCs w:val="20"/>
              </w:rPr>
              <w:t>Rozpočet obce Vysočany na rok 201</w:t>
            </w:r>
            <w:r w:rsidR="00F40878" w:rsidRPr="00157414">
              <w:rPr>
                <w:sz w:val="20"/>
                <w:szCs w:val="20"/>
              </w:rPr>
              <w:t>7</w:t>
            </w:r>
            <w:r w:rsidRPr="001574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</w:tcPr>
          <w:p w:rsidR="00582DAD" w:rsidRPr="00157414" w:rsidRDefault="00A2474D">
            <w:pPr>
              <w:pStyle w:val="Default"/>
              <w:rPr>
                <w:color w:val="1F497D" w:themeColor="text2"/>
                <w:sz w:val="20"/>
                <w:szCs w:val="20"/>
              </w:rPr>
            </w:pPr>
            <w:hyperlink r:id="rId4" w:history="1">
              <w:r w:rsidR="00582DAD" w:rsidRPr="00157414">
                <w:rPr>
                  <w:rStyle w:val="Hypertextovodkaz"/>
                  <w:color w:val="1F497D" w:themeColor="text2"/>
                  <w:sz w:val="20"/>
                  <w:szCs w:val="20"/>
                </w:rPr>
                <w:t>http://www.obec-vysocany.cz/dokumenty/rozpocty</w:t>
              </w:r>
            </w:hyperlink>
          </w:p>
          <w:p w:rsidR="00582DAD" w:rsidRPr="00157414" w:rsidRDefault="00582DAD">
            <w:pPr>
              <w:pStyle w:val="Default"/>
              <w:rPr>
                <w:color w:val="1F497D" w:themeColor="text2"/>
                <w:sz w:val="20"/>
                <w:szCs w:val="20"/>
              </w:rPr>
            </w:pPr>
            <w:r w:rsidRPr="00157414">
              <w:rPr>
                <w:color w:val="1F497D" w:themeColor="text2"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</w:tcPr>
          <w:p w:rsidR="00582DAD" w:rsidRPr="00157414" w:rsidRDefault="00582DAD">
            <w:pPr>
              <w:pStyle w:val="Default"/>
              <w:rPr>
                <w:sz w:val="20"/>
                <w:szCs w:val="20"/>
              </w:rPr>
            </w:pPr>
            <w:r w:rsidRPr="00157414">
              <w:rPr>
                <w:sz w:val="20"/>
                <w:szCs w:val="20"/>
              </w:rPr>
              <w:t xml:space="preserve">Kancelář OÚ </w:t>
            </w:r>
          </w:p>
        </w:tc>
      </w:tr>
      <w:tr w:rsidR="00582DAD" w:rsidRPr="00157414">
        <w:trPr>
          <w:trHeight w:val="127"/>
        </w:trPr>
        <w:tc>
          <w:tcPr>
            <w:tcW w:w="4819" w:type="dxa"/>
          </w:tcPr>
          <w:p w:rsidR="00582DAD" w:rsidRPr="00157414" w:rsidRDefault="00582DAD" w:rsidP="00F40878">
            <w:pPr>
              <w:pStyle w:val="Default"/>
              <w:rPr>
                <w:sz w:val="20"/>
                <w:szCs w:val="20"/>
              </w:rPr>
            </w:pPr>
            <w:r w:rsidRPr="00157414">
              <w:rPr>
                <w:sz w:val="20"/>
                <w:szCs w:val="20"/>
              </w:rPr>
              <w:t>Závěrečný účet obce za rok 201</w:t>
            </w:r>
            <w:r w:rsidR="00F40878" w:rsidRPr="00157414">
              <w:rPr>
                <w:sz w:val="20"/>
                <w:szCs w:val="20"/>
              </w:rPr>
              <w:t>6</w:t>
            </w:r>
            <w:r w:rsidRPr="001574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</w:tcPr>
          <w:p w:rsidR="00582DAD" w:rsidRPr="00157414" w:rsidRDefault="00A2474D">
            <w:pPr>
              <w:pStyle w:val="Default"/>
              <w:rPr>
                <w:color w:val="1F497D" w:themeColor="text2"/>
                <w:sz w:val="20"/>
                <w:szCs w:val="20"/>
              </w:rPr>
            </w:pPr>
            <w:hyperlink r:id="rId5" w:history="1">
              <w:r w:rsidR="00582DAD" w:rsidRPr="00157414">
                <w:rPr>
                  <w:rStyle w:val="Hypertextovodkaz"/>
                  <w:color w:val="1F497D" w:themeColor="text2"/>
                  <w:sz w:val="20"/>
                  <w:szCs w:val="20"/>
                </w:rPr>
                <w:t>http://www.obec-vysocany.cz/dokumenty/zavrecne-ucty</w:t>
              </w:r>
            </w:hyperlink>
          </w:p>
          <w:p w:rsidR="00582DAD" w:rsidRPr="00157414" w:rsidRDefault="00582DAD">
            <w:pPr>
              <w:pStyle w:val="Default"/>
              <w:rPr>
                <w:color w:val="1F497D" w:themeColor="text2"/>
                <w:sz w:val="20"/>
                <w:szCs w:val="20"/>
              </w:rPr>
            </w:pPr>
            <w:r w:rsidRPr="00157414">
              <w:rPr>
                <w:color w:val="1F497D" w:themeColor="text2"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</w:tcPr>
          <w:p w:rsidR="00582DAD" w:rsidRPr="00157414" w:rsidRDefault="00582DAD">
            <w:pPr>
              <w:pStyle w:val="Default"/>
              <w:rPr>
                <w:sz w:val="20"/>
                <w:szCs w:val="20"/>
              </w:rPr>
            </w:pPr>
            <w:r w:rsidRPr="00157414">
              <w:rPr>
                <w:sz w:val="20"/>
                <w:szCs w:val="20"/>
              </w:rPr>
              <w:t xml:space="preserve">Kancelář OÚ </w:t>
            </w:r>
          </w:p>
        </w:tc>
      </w:tr>
      <w:tr w:rsidR="00582DAD" w:rsidRPr="00157414">
        <w:trPr>
          <w:trHeight w:val="127"/>
        </w:trPr>
        <w:tc>
          <w:tcPr>
            <w:tcW w:w="4819" w:type="dxa"/>
          </w:tcPr>
          <w:p w:rsidR="00582DAD" w:rsidRPr="00157414" w:rsidRDefault="00582DAD">
            <w:pPr>
              <w:pStyle w:val="Default"/>
              <w:rPr>
                <w:sz w:val="20"/>
                <w:szCs w:val="20"/>
              </w:rPr>
            </w:pPr>
            <w:r w:rsidRPr="00157414">
              <w:rPr>
                <w:sz w:val="20"/>
                <w:szCs w:val="20"/>
              </w:rPr>
              <w:t xml:space="preserve">Střednědobý výhled </w:t>
            </w:r>
          </w:p>
        </w:tc>
        <w:tc>
          <w:tcPr>
            <w:tcW w:w="4819" w:type="dxa"/>
          </w:tcPr>
          <w:p w:rsidR="00582DAD" w:rsidRPr="00157414" w:rsidRDefault="00A2474D">
            <w:pPr>
              <w:pStyle w:val="Default"/>
              <w:rPr>
                <w:color w:val="1F497D" w:themeColor="text2"/>
                <w:sz w:val="20"/>
                <w:szCs w:val="20"/>
              </w:rPr>
            </w:pPr>
            <w:hyperlink r:id="rId6" w:history="1">
              <w:r w:rsidR="00582DAD" w:rsidRPr="00157414">
                <w:rPr>
                  <w:rStyle w:val="Hypertextovodkaz"/>
                  <w:color w:val="1F497D" w:themeColor="text2"/>
                  <w:sz w:val="20"/>
                  <w:szCs w:val="20"/>
                </w:rPr>
                <w:t>http://www.obec-vysocany.cz/dokumenty/stednedoby-vyhled</w:t>
              </w:r>
            </w:hyperlink>
            <w:r w:rsidR="00582DAD" w:rsidRPr="00157414">
              <w:rPr>
                <w:color w:val="1F497D" w:themeColor="text2"/>
                <w:sz w:val="20"/>
                <w:szCs w:val="20"/>
              </w:rPr>
              <w:t xml:space="preserve"> </w:t>
            </w:r>
          </w:p>
          <w:p w:rsidR="00582DAD" w:rsidRPr="00157414" w:rsidRDefault="00582DAD">
            <w:pPr>
              <w:pStyle w:val="Default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4819" w:type="dxa"/>
          </w:tcPr>
          <w:p w:rsidR="00582DAD" w:rsidRPr="00157414" w:rsidRDefault="00582DAD">
            <w:pPr>
              <w:pStyle w:val="Default"/>
              <w:rPr>
                <w:sz w:val="20"/>
                <w:szCs w:val="20"/>
              </w:rPr>
            </w:pPr>
            <w:r w:rsidRPr="00157414">
              <w:rPr>
                <w:sz w:val="20"/>
                <w:szCs w:val="20"/>
              </w:rPr>
              <w:t xml:space="preserve">Kancelář OÚ </w:t>
            </w:r>
          </w:p>
        </w:tc>
      </w:tr>
      <w:tr w:rsidR="00582DAD" w:rsidRPr="00157414">
        <w:trPr>
          <w:trHeight w:val="127"/>
        </w:trPr>
        <w:tc>
          <w:tcPr>
            <w:tcW w:w="4819" w:type="dxa"/>
          </w:tcPr>
          <w:p w:rsidR="00582DAD" w:rsidRPr="00157414" w:rsidRDefault="00582DAD">
            <w:pPr>
              <w:pStyle w:val="Default"/>
              <w:rPr>
                <w:sz w:val="20"/>
                <w:szCs w:val="20"/>
              </w:rPr>
            </w:pPr>
            <w:r w:rsidRPr="00157414">
              <w:rPr>
                <w:sz w:val="20"/>
                <w:szCs w:val="20"/>
              </w:rPr>
              <w:t xml:space="preserve">Rozpočtové opatření 1/2017 </w:t>
            </w:r>
          </w:p>
        </w:tc>
        <w:tc>
          <w:tcPr>
            <w:tcW w:w="4819" w:type="dxa"/>
          </w:tcPr>
          <w:p w:rsidR="00582DAD" w:rsidRPr="00157414" w:rsidRDefault="00A2474D">
            <w:pPr>
              <w:pStyle w:val="Default"/>
              <w:rPr>
                <w:color w:val="1F497D" w:themeColor="text2"/>
                <w:sz w:val="20"/>
                <w:szCs w:val="20"/>
              </w:rPr>
            </w:pPr>
            <w:hyperlink r:id="rId7" w:history="1">
              <w:r w:rsidR="00582DAD" w:rsidRPr="00157414">
                <w:rPr>
                  <w:rStyle w:val="Hypertextovodkaz"/>
                  <w:color w:val="1F497D" w:themeColor="text2"/>
                  <w:sz w:val="20"/>
                  <w:szCs w:val="20"/>
                </w:rPr>
                <w:t>http://www.obec-vysocany.cz/dokumenty/rozpoctova-opatreni</w:t>
              </w:r>
            </w:hyperlink>
            <w:r w:rsidR="00582DAD" w:rsidRPr="00157414">
              <w:rPr>
                <w:color w:val="1F497D" w:themeColor="text2"/>
                <w:sz w:val="20"/>
                <w:szCs w:val="20"/>
              </w:rPr>
              <w:t xml:space="preserve"> </w:t>
            </w:r>
          </w:p>
          <w:p w:rsidR="00582DAD" w:rsidRPr="00157414" w:rsidRDefault="00582DAD">
            <w:pPr>
              <w:pStyle w:val="Default"/>
              <w:rPr>
                <w:color w:val="1F497D" w:themeColor="text2"/>
                <w:sz w:val="20"/>
                <w:szCs w:val="20"/>
              </w:rPr>
            </w:pPr>
          </w:p>
          <w:p w:rsidR="00582DAD" w:rsidRPr="00157414" w:rsidRDefault="00582DAD">
            <w:pPr>
              <w:pStyle w:val="Default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4819" w:type="dxa"/>
          </w:tcPr>
          <w:p w:rsidR="00582DAD" w:rsidRPr="00157414" w:rsidRDefault="00582DAD">
            <w:pPr>
              <w:pStyle w:val="Default"/>
              <w:rPr>
                <w:sz w:val="20"/>
                <w:szCs w:val="20"/>
              </w:rPr>
            </w:pPr>
            <w:r w:rsidRPr="00157414">
              <w:rPr>
                <w:sz w:val="20"/>
                <w:szCs w:val="20"/>
              </w:rPr>
              <w:t xml:space="preserve">Kancelář OÚ </w:t>
            </w:r>
          </w:p>
        </w:tc>
      </w:tr>
      <w:tr w:rsidR="00582DAD" w:rsidRPr="00157414">
        <w:trPr>
          <w:trHeight w:val="127"/>
        </w:trPr>
        <w:tc>
          <w:tcPr>
            <w:tcW w:w="4819" w:type="dxa"/>
          </w:tcPr>
          <w:p w:rsidR="00582DAD" w:rsidRPr="00157414" w:rsidRDefault="00582DAD">
            <w:pPr>
              <w:pStyle w:val="Default"/>
              <w:rPr>
                <w:sz w:val="20"/>
                <w:szCs w:val="20"/>
              </w:rPr>
            </w:pPr>
            <w:r w:rsidRPr="00157414">
              <w:rPr>
                <w:sz w:val="20"/>
                <w:szCs w:val="20"/>
              </w:rPr>
              <w:t xml:space="preserve">Rozpočtové opatření 2/2017 </w:t>
            </w:r>
          </w:p>
        </w:tc>
        <w:tc>
          <w:tcPr>
            <w:tcW w:w="4819" w:type="dxa"/>
          </w:tcPr>
          <w:p w:rsidR="00582DAD" w:rsidRPr="00157414" w:rsidRDefault="00A2474D">
            <w:pPr>
              <w:pStyle w:val="Default"/>
              <w:rPr>
                <w:color w:val="1F497D" w:themeColor="text2"/>
                <w:sz w:val="20"/>
                <w:szCs w:val="20"/>
              </w:rPr>
            </w:pPr>
            <w:hyperlink r:id="rId8" w:history="1">
              <w:r w:rsidR="00582DAD" w:rsidRPr="00157414">
                <w:rPr>
                  <w:rStyle w:val="Hypertextovodkaz"/>
                  <w:color w:val="1F497D" w:themeColor="text2"/>
                  <w:sz w:val="20"/>
                  <w:szCs w:val="20"/>
                </w:rPr>
                <w:t>http://www.obec-vysocany.cz/dokumenty/rozpoctova-opatreni</w:t>
              </w:r>
            </w:hyperlink>
            <w:r w:rsidR="00582DAD" w:rsidRPr="00157414">
              <w:rPr>
                <w:color w:val="1F497D" w:themeColor="text2"/>
                <w:sz w:val="20"/>
                <w:szCs w:val="20"/>
              </w:rPr>
              <w:t xml:space="preserve"> </w:t>
            </w:r>
          </w:p>
          <w:p w:rsidR="00582DAD" w:rsidRPr="00157414" w:rsidRDefault="00582DAD">
            <w:pPr>
              <w:pStyle w:val="Default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4819" w:type="dxa"/>
          </w:tcPr>
          <w:p w:rsidR="00582DAD" w:rsidRPr="00157414" w:rsidRDefault="00582DAD">
            <w:pPr>
              <w:pStyle w:val="Default"/>
              <w:rPr>
                <w:sz w:val="20"/>
                <w:szCs w:val="20"/>
              </w:rPr>
            </w:pPr>
            <w:r w:rsidRPr="00157414">
              <w:rPr>
                <w:sz w:val="20"/>
                <w:szCs w:val="20"/>
              </w:rPr>
              <w:t xml:space="preserve">Kancelář OÚ </w:t>
            </w:r>
          </w:p>
        </w:tc>
      </w:tr>
      <w:tr w:rsidR="00582DAD" w:rsidRPr="00157414">
        <w:trPr>
          <w:trHeight w:val="288"/>
        </w:trPr>
        <w:tc>
          <w:tcPr>
            <w:tcW w:w="4819" w:type="dxa"/>
          </w:tcPr>
          <w:p w:rsidR="00582DAD" w:rsidRPr="00157414" w:rsidRDefault="00582DAD">
            <w:pPr>
              <w:pStyle w:val="Default"/>
              <w:rPr>
                <w:sz w:val="20"/>
                <w:szCs w:val="20"/>
              </w:rPr>
            </w:pPr>
            <w:proofErr w:type="spellStart"/>
            <w:r w:rsidRPr="00157414">
              <w:rPr>
                <w:sz w:val="20"/>
                <w:szCs w:val="20"/>
              </w:rPr>
              <w:t>Jemnicky</w:t>
            </w:r>
            <w:proofErr w:type="spellEnd"/>
            <w:r w:rsidRPr="00157414">
              <w:rPr>
                <w:sz w:val="20"/>
                <w:szCs w:val="20"/>
              </w:rPr>
              <w:t xml:space="preserve"> </w:t>
            </w:r>
            <w:proofErr w:type="spellStart"/>
            <w:r w:rsidRPr="00157414">
              <w:rPr>
                <w:sz w:val="20"/>
                <w:szCs w:val="20"/>
              </w:rPr>
              <w:t>mikroregion</w:t>
            </w:r>
            <w:proofErr w:type="spellEnd"/>
            <w:r w:rsidRPr="00157414">
              <w:rPr>
                <w:sz w:val="20"/>
                <w:szCs w:val="20"/>
              </w:rPr>
              <w:t xml:space="preserve">-Závěrečný účet za rok 2016 </w:t>
            </w:r>
          </w:p>
        </w:tc>
        <w:tc>
          <w:tcPr>
            <w:tcW w:w="4819" w:type="dxa"/>
          </w:tcPr>
          <w:p w:rsidR="00582DAD" w:rsidRPr="00157414" w:rsidRDefault="00A2474D">
            <w:pPr>
              <w:pStyle w:val="Default"/>
              <w:rPr>
                <w:color w:val="1F497D" w:themeColor="text2"/>
                <w:sz w:val="20"/>
                <w:szCs w:val="20"/>
              </w:rPr>
            </w:pPr>
            <w:hyperlink r:id="rId9" w:history="1">
              <w:r w:rsidR="00582DAD" w:rsidRPr="00157414">
                <w:rPr>
                  <w:rStyle w:val="Hypertextovodkaz"/>
                  <w:color w:val="1F497D" w:themeColor="text2"/>
                  <w:sz w:val="20"/>
                  <w:szCs w:val="20"/>
                </w:rPr>
                <w:t>http://www.obec-vysocany.cz/dokumenty/dobrovolne-svazky-obci</w:t>
              </w:r>
            </w:hyperlink>
            <w:r w:rsidR="00582DAD" w:rsidRPr="00157414">
              <w:rPr>
                <w:color w:val="1F497D" w:themeColor="text2"/>
                <w:sz w:val="20"/>
                <w:szCs w:val="20"/>
              </w:rPr>
              <w:t xml:space="preserve"> </w:t>
            </w:r>
          </w:p>
          <w:p w:rsidR="00582DAD" w:rsidRPr="00157414" w:rsidRDefault="00582DAD">
            <w:pPr>
              <w:pStyle w:val="Default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4819" w:type="dxa"/>
          </w:tcPr>
          <w:p w:rsidR="00582DAD" w:rsidRPr="00157414" w:rsidRDefault="00582DAD">
            <w:pPr>
              <w:pStyle w:val="Default"/>
              <w:rPr>
                <w:sz w:val="20"/>
                <w:szCs w:val="20"/>
              </w:rPr>
            </w:pPr>
            <w:r w:rsidRPr="00157414">
              <w:rPr>
                <w:sz w:val="20"/>
                <w:szCs w:val="20"/>
              </w:rPr>
              <w:t xml:space="preserve">Kancelář OÚ </w:t>
            </w:r>
          </w:p>
        </w:tc>
      </w:tr>
      <w:tr w:rsidR="00582DAD" w:rsidRPr="00157414">
        <w:trPr>
          <w:trHeight w:val="127"/>
        </w:trPr>
        <w:tc>
          <w:tcPr>
            <w:tcW w:w="4819" w:type="dxa"/>
          </w:tcPr>
          <w:p w:rsidR="00582DAD" w:rsidRPr="00157414" w:rsidRDefault="00582DAD">
            <w:pPr>
              <w:pStyle w:val="Default"/>
              <w:rPr>
                <w:sz w:val="20"/>
                <w:szCs w:val="20"/>
              </w:rPr>
            </w:pPr>
            <w:r w:rsidRPr="00157414">
              <w:rPr>
                <w:sz w:val="20"/>
                <w:szCs w:val="20"/>
              </w:rPr>
              <w:t xml:space="preserve">Rozpočtové opatření 3/2017 </w:t>
            </w:r>
          </w:p>
        </w:tc>
        <w:tc>
          <w:tcPr>
            <w:tcW w:w="4819" w:type="dxa"/>
          </w:tcPr>
          <w:p w:rsidR="00582DAD" w:rsidRPr="00157414" w:rsidRDefault="00A2474D">
            <w:pPr>
              <w:pStyle w:val="Default"/>
              <w:rPr>
                <w:color w:val="1F497D" w:themeColor="text2"/>
                <w:sz w:val="20"/>
                <w:szCs w:val="20"/>
              </w:rPr>
            </w:pPr>
            <w:hyperlink r:id="rId10" w:history="1">
              <w:r w:rsidR="00582DAD" w:rsidRPr="00157414">
                <w:rPr>
                  <w:rStyle w:val="Hypertextovodkaz"/>
                  <w:color w:val="1F497D" w:themeColor="text2"/>
                  <w:sz w:val="20"/>
                  <w:szCs w:val="20"/>
                </w:rPr>
                <w:t>http://www.obec-vysocany.cz/dokumenty/rozpoctova-opatreni</w:t>
              </w:r>
            </w:hyperlink>
            <w:r w:rsidR="00582DAD" w:rsidRPr="00157414">
              <w:rPr>
                <w:color w:val="1F497D" w:themeColor="text2"/>
                <w:sz w:val="20"/>
                <w:szCs w:val="20"/>
              </w:rPr>
              <w:t xml:space="preserve"> </w:t>
            </w:r>
          </w:p>
          <w:p w:rsidR="00582DAD" w:rsidRPr="00157414" w:rsidRDefault="00582DAD">
            <w:pPr>
              <w:pStyle w:val="Default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4819" w:type="dxa"/>
          </w:tcPr>
          <w:p w:rsidR="00582DAD" w:rsidRPr="00157414" w:rsidRDefault="00582DAD">
            <w:pPr>
              <w:pStyle w:val="Default"/>
              <w:rPr>
                <w:sz w:val="20"/>
                <w:szCs w:val="20"/>
              </w:rPr>
            </w:pPr>
            <w:r w:rsidRPr="00157414">
              <w:rPr>
                <w:sz w:val="20"/>
                <w:szCs w:val="20"/>
              </w:rPr>
              <w:t xml:space="preserve">Kancelář OÚ </w:t>
            </w:r>
          </w:p>
        </w:tc>
      </w:tr>
      <w:tr w:rsidR="00582DAD" w:rsidRPr="00157414">
        <w:trPr>
          <w:trHeight w:val="127"/>
        </w:trPr>
        <w:tc>
          <w:tcPr>
            <w:tcW w:w="4819" w:type="dxa"/>
          </w:tcPr>
          <w:p w:rsidR="00582DAD" w:rsidRPr="00157414" w:rsidRDefault="00582DAD">
            <w:pPr>
              <w:pStyle w:val="Default"/>
              <w:rPr>
                <w:sz w:val="20"/>
                <w:szCs w:val="20"/>
              </w:rPr>
            </w:pPr>
            <w:r w:rsidRPr="00157414">
              <w:rPr>
                <w:sz w:val="20"/>
                <w:szCs w:val="20"/>
              </w:rPr>
              <w:t xml:space="preserve">Rozpočtové opatření 4/2017 </w:t>
            </w:r>
          </w:p>
        </w:tc>
        <w:tc>
          <w:tcPr>
            <w:tcW w:w="4819" w:type="dxa"/>
          </w:tcPr>
          <w:p w:rsidR="00582DAD" w:rsidRPr="00157414" w:rsidRDefault="00A2474D">
            <w:pPr>
              <w:pStyle w:val="Default"/>
              <w:rPr>
                <w:color w:val="1F497D" w:themeColor="text2"/>
                <w:sz w:val="20"/>
                <w:szCs w:val="20"/>
              </w:rPr>
            </w:pPr>
            <w:hyperlink r:id="rId11" w:history="1">
              <w:r w:rsidR="00582DAD" w:rsidRPr="00157414">
                <w:rPr>
                  <w:rStyle w:val="Hypertextovodkaz"/>
                  <w:color w:val="1F497D" w:themeColor="text2"/>
                  <w:sz w:val="20"/>
                  <w:szCs w:val="20"/>
                </w:rPr>
                <w:t>http://www.obec-vysocany.cz/dokumenty/rozpoctova-</w:t>
              </w:r>
            </w:hyperlink>
          </w:p>
          <w:p w:rsidR="00582DAD" w:rsidRPr="00157414" w:rsidRDefault="00582DAD">
            <w:pPr>
              <w:pStyle w:val="Default"/>
              <w:rPr>
                <w:color w:val="1F497D" w:themeColor="text2"/>
                <w:sz w:val="20"/>
                <w:szCs w:val="20"/>
              </w:rPr>
            </w:pPr>
            <w:proofErr w:type="spellStart"/>
            <w:r w:rsidRPr="00157414">
              <w:rPr>
                <w:color w:val="1F497D" w:themeColor="text2"/>
                <w:sz w:val="20"/>
                <w:szCs w:val="20"/>
              </w:rPr>
              <w:t>opatreni</w:t>
            </w:r>
            <w:proofErr w:type="spellEnd"/>
          </w:p>
          <w:p w:rsidR="00582DAD" w:rsidRPr="00157414" w:rsidRDefault="00582DAD">
            <w:pPr>
              <w:pStyle w:val="Default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4819" w:type="dxa"/>
          </w:tcPr>
          <w:p w:rsidR="00582DAD" w:rsidRPr="00157414" w:rsidRDefault="00582DAD">
            <w:pPr>
              <w:pStyle w:val="Default"/>
              <w:rPr>
                <w:sz w:val="20"/>
                <w:szCs w:val="20"/>
              </w:rPr>
            </w:pPr>
            <w:r w:rsidRPr="00157414">
              <w:rPr>
                <w:sz w:val="20"/>
                <w:szCs w:val="20"/>
              </w:rPr>
              <w:t xml:space="preserve">Kancelář OÚ </w:t>
            </w:r>
          </w:p>
        </w:tc>
      </w:tr>
      <w:tr w:rsidR="00582DAD" w:rsidRPr="00157414">
        <w:trPr>
          <w:trHeight w:val="127"/>
        </w:trPr>
        <w:tc>
          <w:tcPr>
            <w:tcW w:w="4819" w:type="dxa"/>
          </w:tcPr>
          <w:p w:rsidR="00582DAD" w:rsidRPr="00157414" w:rsidRDefault="00582DAD">
            <w:pPr>
              <w:pStyle w:val="Default"/>
              <w:rPr>
                <w:sz w:val="20"/>
                <w:szCs w:val="20"/>
              </w:rPr>
            </w:pPr>
            <w:r w:rsidRPr="00157414">
              <w:rPr>
                <w:sz w:val="20"/>
                <w:szCs w:val="20"/>
              </w:rPr>
              <w:t xml:space="preserve">Závěrečný účet obce Vysočany za rok 2016 </w:t>
            </w:r>
          </w:p>
        </w:tc>
        <w:tc>
          <w:tcPr>
            <w:tcW w:w="4819" w:type="dxa"/>
          </w:tcPr>
          <w:p w:rsidR="00582DAD" w:rsidRPr="00157414" w:rsidRDefault="00A2474D">
            <w:pPr>
              <w:pStyle w:val="Default"/>
              <w:rPr>
                <w:color w:val="1F497D" w:themeColor="text2"/>
                <w:sz w:val="20"/>
                <w:szCs w:val="20"/>
              </w:rPr>
            </w:pPr>
            <w:hyperlink r:id="rId12" w:history="1">
              <w:r w:rsidR="00582DAD" w:rsidRPr="00157414">
                <w:rPr>
                  <w:rStyle w:val="Hypertextovodkaz"/>
                  <w:color w:val="1F497D" w:themeColor="text2"/>
                  <w:sz w:val="20"/>
                  <w:szCs w:val="20"/>
                </w:rPr>
                <w:t>http://www.obec-vysocany.cz/dokumenty/zaverecne-ucty</w:t>
              </w:r>
            </w:hyperlink>
          </w:p>
          <w:p w:rsidR="00582DAD" w:rsidRPr="00157414" w:rsidRDefault="00582DAD">
            <w:pPr>
              <w:pStyle w:val="Default"/>
              <w:rPr>
                <w:color w:val="1F497D" w:themeColor="text2"/>
                <w:sz w:val="20"/>
                <w:szCs w:val="20"/>
              </w:rPr>
            </w:pPr>
            <w:r w:rsidRPr="00157414">
              <w:rPr>
                <w:color w:val="1F497D" w:themeColor="text2"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</w:tcPr>
          <w:p w:rsidR="00582DAD" w:rsidRPr="00157414" w:rsidRDefault="00582DAD">
            <w:pPr>
              <w:pStyle w:val="Default"/>
              <w:rPr>
                <w:sz w:val="20"/>
                <w:szCs w:val="20"/>
              </w:rPr>
            </w:pPr>
            <w:r w:rsidRPr="00157414">
              <w:rPr>
                <w:sz w:val="20"/>
                <w:szCs w:val="20"/>
              </w:rPr>
              <w:t xml:space="preserve">Kancelář OÚ </w:t>
            </w:r>
          </w:p>
        </w:tc>
      </w:tr>
      <w:tr w:rsidR="00582DAD" w:rsidRPr="00157414">
        <w:trPr>
          <w:trHeight w:val="288"/>
        </w:trPr>
        <w:tc>
          <w:tcPr>
            <w:tcW w:w="4819" w:type="dxa"/>
          </w:tcPr>
          <w:p w:rsidR="00582DAD" w:rsidRPr="00157414" w:rsidRDefault="00582DAD">
            <w:pPr>
              <w:pStyle w:val="Default"/>
              <w:rPr>
                <w:sz w:val="20"/>
                <w:szCs w:val="20"/>
              </w:rPr>
            </w:pPr>
            <w:proofErr w:type="spellStart"/>
            <w:r w:rsidRPr="00157414">
              <w:rPr>
                <w:sz w:val="20"/>
                <w:szCs w:val="20"/>
              </w:rPr>
              <w:t>Vranovsko</w:t>
            </w:r>
            <w:proofErr w:type="spellEnd"/>
            <w:r w:rsidRPr="00157414">
              <w:rPr>
                <w:sz w:val="20"/>
                <w:szCs w:val="20"/>
              </w:rPr>
              <w:t xml:space="preserve">- Závěrečný účet za rok 2016 </w:t>
            </w:r>
          </w:p>
        </w:tc>
        <w:tc>
          <w:tcPr>
            <w:tcW w:w="4819" w:type="dxa"/>
          </w:tcPr>
          <w:p w:rsidR="00582DAD" w:rsidRPr="00157414" w:rsidRDefault="00A2474D">
            <w:pPr>
              <w:pStyle w:val="Default"/>
              <w:rPr>
                <w:color w:val="1F497D" w:themeColor="text2"/>
                <w:sz w:val="20"/>
                <w:szCs w:val="20"/>
              </w:rPr>
            </w:pPr>
            <w:hyperlink r:id="rId13" w:history="1">
              <w:r w:rsidR="00582DAD" w:rsidRPr="00157414">
                <w:rPr>
                  <w:rStyle w:val="Hypertextovodkaz"/>
                  <w:color w:val="1F497D" w:themeColor="text2"/>
                  <w:sz w:val="20"/>
                  <w:szCs w:val="20"/>
                </w:rPr>
                <w:t>http://www.obec-vysocany.cz/dokumenty/dobrovolne-svazky-obci</w:t>
              </w:r>
            </w:hyperlink>
            <w:r w:rsidR="00582DAD" w:rsidRPr="00157414">
              <w:rPr>
                <w:color w:val="1F497D" w:themeColor="text2"/>
                <w:sz w:val="20"/>
                <w:szCs w:val="20"/>
              </w:rPr>
              <w:t xml:space="preserve"> </w:t>
            </w:r>
          </w:p>
          <w:p w:rsidR="00582DAD" w:rsidRPr="00157414" w:rsidRDefault="00582DAD">
            <w:pPr>
              <w:pStyle w:val="Default"/>
              <w:rPr>
                <w:color w:val="1F497D" w:themeColor="text2"/>
                <w:sz w:val="20"/>
                <w:szCs w:val="20"/>
              </w:rPr>
            </w:pPr>
          </w:p>
          <w:p w:rsidR="00582DAD" w:rsidRPr="00157414" w:rsidRDefault="00582DAD">
            <w:pPr>
              <w:pStyle w:val="Default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4819" w:type="dxa"/>
          </w:tcPr>
          <w:p w:rsidR="00582DAD" w:rsidRPr="00157414" w:rsidRDefault="00582DAD">
            <w:pPr>
              <w:pStyle w:val="Default"/>
              <w:rPr>
                <w:sz w:val="20"/>
                <w:szCs w:val="20"/>
              </w:rPr>
            </w:pPr>
            <w:r w:rsidRPr="00157414">
              <w:rPr>
                <w:sz w:val="20"/>
                <w:szCs w:val="20"/>
              </w:rPr>
              <w:lastRenderedPageBreak/>
              <w:t xml:space="preserve">Kancelář OÚ </w:t>
            </w:r>
          </w:p>
        </w:tc>
      </w:tr>
      <w:tr w:rsidR="00582DAD" w:rsidRPr="00157414" w:rsidTr="00582DAD">
        <w:trPr>
          <w:trHeight w:val="288"/>
        </w:trPr>
        <w:tc>
          <w:tcPr>
            <w:tcW w:w="4819" w:type="dxa"/>
            <w:tcBorders>
              <w:left w:val="nil"/>
            </w:tcBorders>
          </w:tcPr>
          <w:p w:rsidR="00582DAD" w:rsidRPr="00157414" w:rsidRDefault="00582DAD">
            <w:pPr>
              <w:pStyle w:val="Default"/>
              <w:rPr>
                <w:sz w:val="20"/>
                <w:szCs w:val="20"/>
              </w:rPr>
            </w:pPr>
            <w:r w:rsidRPr="00157414">
              <w:rPr>
                <w:sz w:val="20"/>
                <w:szCs w:val="20"/>
              </w:rPr>
              <w:lastRenderedPageBreak/>
              <w:t xml:space="preserve">Sdružení obcí </w:t>
            </w:r>
            <w:proofErr w:type="spellStart"/>
            <w:r w:rsidRPr="00157414">
              <w:rPr>
                <w:sz w:val="20"/>
                <w:szCs w:val="20"/>
              </w:rPr>
              <w:t>Vranovska</w:t>
            </w:r>
            <w:proofErr w:type="spellEnd"/>
            <w:r w:rsidRPr="00157414">
              <w:rPr>
                <w:sz w:val="20"/>
                <w:szCs w:val="20"/>
              </w:rPr>
              <w:t xml:space="preserve"> – oznámení o vyvěšení Rozpočtu, Rozpočtového výhledu a Závěrečného účtu </w:t>
            </w:r>
          </w:p>
        </w:tc>
        <w:tc>
          <w:tcPr>
            <w:tcW w:w="4819" w:type="dxa"/>
          </w:tcPr>
          <w:p w:rsidR="00582DAD" w:rsidRPr="00157414" w:rsidRDefault="00A2474D">
            <w:pPr>
              <w:pStyle w:val="Default"/>
              <w:rPr>
                <w:color w:val="1F497D" w:themeColor="text2"/>
                <w:sz w:val="20"/>
                <w:szCs w:val="20"/>
              </w:rPr>
            </w:pPr>
            <w:hyperlink r:id="rId14" w:history="1">
              <w:r w:rsidR="00582DAD" w:rsidRPr="00157414">
                <w:rPr>
                  <w:rStyle w:val="Hypertextovodkaz"/>
                  <w:color w:val="1F497D" w:themeColor="text2"/>
                  <w:sz w:val="20"/>
                  <w:szCs w:val="20"/>
                </w:rPr>
                <w:t>http://www.obec-vysocany.cz/uredni-deska/dobrovolne-svazky-obci</w:t>
              </w:r>
            </w:hyperlink>
            <w:r w:rsidR="00582DAD" w:rsidRPr="00157414">
              <w:rPr>
                <w:color w:val="1F497D" w:themeColor="text2"/>
                <w:sz w:val="20"/>
                <w:szCs w:val="20"/>
              </w:rPr>
              <w:t xml:space="preserve"> </w:t>
            </w:r>
          </w:p>
          <w:p w:rsidR="00582DAD" w:rsidRPr="00157414" w:rsidRDefault="00582DAD">
            <w:pPr>
              <w:pStyle w:val="Default"/>
              <w:rPr>
                <w:color w:val="1F497D" w:themeColor="text2"/>
                <w:sz w:val="20"/>
                <w:szCs w:val="20"/>
              </w:rPr>
            </w:pPr>
          </w:p>
          <w:p w:rsidR="00582DAD" w:rsidRPr="00157414" w:rsidRDefault="00582DAD">
            <w:pPr>
              <w:pStyle w:val="Default"/>
              <w:rPr>
                <w:color w:val="1F497D" w:themeColor="text2"/>
                <w:sz w:val="20"/>
                <w:szCs w:val="20"/>
              </w:rPr>
            </w:pPr>
          </w:p>
          <w:p w:rsidR="00582DAD" w:rsidRPr="00157414" w:rsidRDefault="00582DAD">
            <w:pPr>
              <w:pStyle w:val="Default"/>
              <w:rPr>
                <w:color w:val="1F497D" w:themeColor="text2"/>
                <w:sz w:val="20"/>
                <w:szCs w:val="20"/>
              </w:rPr>
            </w:pPr>
          </w:p>
        </w:tc>
        <w:tc>
          <w:tcPr>
            <w:tcW w:w="4819" w:type="dxa"/>
            <w:tcBorders>
              <w:right w:val="nil"/>
            </w:tcBorders>
          </w:tcPr>
          <w:p w:rsidR="00582DAD" w:rsidRPr="00157414" w:rsidRDefault="00582DAD">
            <w:pPr>
              <w:pStyle w:val="Default"/>
              <w:rPr>
                <w:sz w:val="20"/>
                <w:szCs w:val="20"/>
              </w:rPr>
            </w:pPr>
            <w:r w:rsidRPr="00157414">
              <w:rPr>
                <w:sz w:val="20"/>
                <w:szCs w:val="20"/>
              </w:rPr>
              <w:t xml:space="preserve">Kancelář OÚ </w:t>
            </w:r>
          </w:p>
        </w:tc>
      </w:tr>
      <w:tr w:rsidR="00582DAD" w:rsidRPr="00157414" w:rsidTr="00582DAD">
        <w:trPr>
          <w:trHeight w:val="288"/>
        </w:trPr>
        <w:tc>
          <w:tcPr>
            <w:tcW w:w="4819" w:type="dxa"/>
            <w:tcBorders>
              <w:left w:val="nil"/>
              <w:bottom w:val="nil"/>
            </w:tcBorders>
          </w:tcPr>
          <w:p w:rsidR="00582DAD" w:rsidRPr="00157414" w:rsidRDefault="00582DAD">
            <w:pPr>
              <w:pStyle w:val="Default"/>
              <w:rPr>
                <w:sz w:val="20"/>
                <w:szCs w:val="20"/>
              </w:rPr>
            </w:pPr>
            <w:r w:rsidRPr="00157414">
              <w:rPr>
                <w:sz w:val="20"/>
                <w:szCs w:val="20"/>
              </w:rPr>
              <w:t xml:space="preserve">Sdružení obcí </w:t>
            </w:r>
            <w:proofErr w:type="spellStart"/>
            <w:r w:rsidRPr="00157414">
              <w:rPr>
                <w:sz w:val="20"/>
                <w:szCs w:val="20"/>
              </w:rPr>
              <w:t>Vranovska</w:t>
            </w:r>
            <w:proofErr w:type="spellEnd"/>
            <w:r w:rsidRPr="00157414">
              <w:rPr>
                <w:sz w:val="20"/>
                <w:szCs w:val="20"/>
              </w:rPr>
              <w:t xml:space="preserve"> – oznámení o vyvěšení Rozpočtových opatření </w:t>
            </w:r>
          </w:p>
        </w:tc>
        <w:tc>
          <w:tcPr>
            <w:tcW w:w="4819" w:type="dxa"/>
            <w:tcBorders>
              <w:bottom w:val="nil"/>
            </w:tcBorders>
          </w:tcPr>
          <w:p w:rsidR="00582DAD" w:rsidRPr="00157414" w:rsidRDefault="00A2474D" w:rsidP="00582DAD">
            <w:pPr>
              <w:pStyle w:val="Default"/>
              <w:rPr>
                <w:color w:val="1F497D" w:themeColor="text2"/>
                <w:sz w:val="20"/>
                <w:szCs w:val="20"/>
              </w:rPr>
            </w:pPr>
            <w:hyperlink r:id="rId15" w:history="1">
              <w:r w:rsidR="00582DAD" w:rsidRPr="00157414">
                <w:rPr>
                  <w:rStyle w:val="Hypertextovodkaz"/>
                  <w:color w:val="1F497D" w:themeColor="text2"/>
                  <w:sz w:val="20"/>
                  <w:szCs w:val="20"/>
                </w:rPr>
                <w:t>http://www.obec-vysocany.cz/uredni-deska/dobrovolne-svazky-obci</w:t>
              </w:r>
            </w:hyperlink>
          </w:p>
          <w:p w:rsidR="00582DAD" w:rsidRPr="00157414" w:rsidRDefault="00582DAD" w:rsidP="00582DAD">
            <w:pPr>
              <w:pStyle w:val="Default"/>
              <w:rPr>
                <w:sz w:val="20"/>
                <w:szCs w:val="20"/>
              </w:rPr>
            </w:pPr>
            <w:r w:rsidRPr="00157414">
              <w:rPr>
                <w:color w:val="1F497D" w:themeColor="text2"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tcBorders>
              <w:bottom w:val="nil"/>
              <w:right w:val="nil"/>
            </w:tcBorders>
          </w:tcPr>
          <w:p w:rsidR="00582DAD" w:rsidRPr="00157414" w:rsidRDefault="00582DAD">
            <w:pPr>
              <w:pStyle w:val="Default"/>
              <w:rPr>
                <w:sz w:val="20"/>
                <w:szCs w:val="20"/>
              </w:rPr>
            </w:pPr>
            <w:r w:rsidRPr="00157414">
              <w:rPr>
                <w:sz w:val="20"/>
                <w:szCs w:val="20"/>
              </w:rPr>
              <w:t xml:space="preserve">Kancelář OÚ </w:t>
            </w:r>
          </w:p>
        </w:tc>
      </w:tr>
      <w:tr w:rsidR="00F40878" w:rsidRPr="00157414" w:rsidTr="00F40878">
        <w:trPr>
          <w:trHeight w:val="288"/>
        </w:trPr>
        <w:tc>
          <w:tcPr>
            <w:tcW w:w="4819" w:type="dxa"/>
            <w:tcBorders>
              <w:left w:val="nil"/>
              <w:bottom w:val="nil"/>
            </w:tcBorders>
          </w:tcPr>
          <w:p w:rsidR="00F40878" w:rsidRPr="00157414" w:rsidRDefault="00F40878" w:rsidP="00F40878">
            <w:pPr>
              <w:pStyle w:val="Default"/>
              <w:rPr>
                <w:sz w:val="20"/>
                <w:szCs w:val="20"/>
              </w:rPr>
            </w:pPr>
            <w:r w:rsidRPr="00157414">
              <w:rPr>
                <w:sz w:val="20"/>
                <w:szCs w:val="20"/>
              </w:rPr>
              <w:t xml:space="preserve">Rozpočtové opatření 5/2017 </w:t>
            </w:r>
          </w:p>
        </w:tc>
        <w:tc>
          <w:tcPr>
            <w:tcW w:w="4819" w:type="dxa"/>
            <w:tcBorders>
              <w:bottom w:val="nil"/>
            </w:tcBorders>
          </w:tcPr>
          <w:p w:rsidR="00F40878" w:rsidRPr="00157414" w:rsidRDefault="00A2474D" w:rsidP="00556045">
            <w:pPr>
              <w:pStyle w:val="Default"/>
              <w:rPr>
                <w:color w:val="365F91" w:themeColor="accent1" w:themeShade="BF"/>
                <w:sz w:val="20"/>
                <w:szCs w:val="20"/>
              </w:rPr>
            </w:pPr>
            <w:hyperlink r:id="rId16" w:history="1">
              <w:r w:rsidR="00F40878" w:rsidRPr="00157414">
                <w:rPr>
                  <w:rStyle w:val="Hypertextovodkaz"/>
                  <w:color w:val="365F91" w:themeColor="accent1" w:themeShade="BF"/>
                  <w:sz w:val="20"/>
                  <w:szCs w:val="20"/>
                </w:rPr>
                <w:t>http://www.obec-vysocany.cz/dokumenty/rozpoctova-opatreni</w:t>
              </w:r>
            </w:hyperlink>
            <w:r w:rsidR="00F40878" w:rsidRPr="00157414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</w:p>
          <w:p w:rsidR="00F40878" w:rsidRPr="00157414" w:rsidRDefault="00F40878" w:rsidP="00556045">
            <w:pPr>
              <w:pStyle w:val="Default"/>
              <w:rPr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4819" w:type="dxa"/>
            <w:tcBorders>
              <w:bottom w:val="nil"/>
              <w:right w:val="nil"/>
            </w:tcBorders>
          </w:tcPr>
          <w:p w:rsidR="00F40878" w:rsidRPr="00157414" w:rsidRDefault="00F40878" w:rsidP="00556045">
            <w:pPr>
              <w:pStyle w:val="Default"/>
              <w:rPr>
                <w:sz w:val="20"/>
                <w:szCs w:val="20"/>
              </w:rPr>
            </w:pPr>
            <w:r w:rsidRPr="00157414">
              <w:rPr>
                <w:sz w:val="20"/>
                <w:szCs w:val="20"/>
              </w:rPr>
              <w:t xml:space="preserve">Kancelář OÚ </w:t>
            </w:r>
          </w:p>
        </w:tc>
      </w:tr>
      <w:tr w:rsidR="00F40878" w:rsidRPr="00157414" w:rsidTr="00F40878">
        <w:trPr>
          <w:trHeight w:val="288"/>
        </w:trPr>
        <w:tc>
          <w:tcPr>
            <w:tcW w:w="4819" w:type="dxa"/>
            <w:tcBorders>
              <w:left w:val="nil"/>
              <w:bottom w:val="nil"/>
            </w:tcBorders>
          </w:tcPr>
          <w:p w:rsidR="00F40878" w:rsidRPr="00157414" w:rsidRDefault="00F40878" w:rsidP="00F40878">
            <w:pPr>
              <w:pStyle w:val="Default"/>
              <w:rPr>
                <w:sz w:val="20"/>
                <w:szCs w:val="20"/>
              </w:rPr>
            </w:pPr>
            <w:r w:rsidRPr="00157414">
              <w:rPr>
                <w:sz w:val="20"/>
                <w:szCs w:val="20"/>
              </w:rPr>
              <w:t xml:space="preserve">Rozpočtové opatření 6/2017 </w:t>
            </w:r>
          </w:p>
        </w:tc>
        <w:tc>
          <w:tcPr>
            <w:tcW w:w="4819" w:type="dxa"/>
            <w:tcBorders>
              <w:bottom w:val="nil"/>
            </w:tcBorders>
          </w:tcPr>
          <w:p w:rsidR="00F40878" w:rsidRPr="00157414" w:rsidRDefault="00A2474D" w:rsidP="00556045">
            <w:pPr>
              <w:pStyle w:val="Default"/>
              <w:rPr>
                <w:color w:val="365F91" w:themeColor="accent1" w:themeShade="BF"/>
                <w:sz w:val="20"/>
                <w:szCs w:val="20"/>
              </w:rPr>
            </w:pPr>
            <w:hyperlink r:id="rId17" w:history="1">
              <w:r w:rsidR="00F40878" w:rsidRPr="00157414">
                <w:rPr>
                  <w:rStyle w:val="Hypertextovodkaz"/>
                  <w:color w:val="365F91" w:themeColor="accent1" w:themeShade="BF"/>
                  <w:sz w:val="20"/>
                  <w:szCs w:val="20"/>
                </w:rPr>
                <w:t>http://www.obec-vysocany.cz/dokumenty/rozpoctova-opatreni</w:t>
              </w:r>
            </w:hyperlink>
            <w:r w:rsidR="00F40878" w:rsidRPr="00157414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</w:p>
          <w:p w:rsidR="00F40878" w:rsidRPr="00157414" w:rsidRDefault="00F40878" w:rsidP="00556045">
            <w:pPr>
              <w:pStyle w:val="Default"/>
              <w:rPr>
                <w:color w:val="365F91" w:themeColor="accent1" w:themeShade="BF"/>
                <w:sz w:val="20"/>
                <w:szCs w:val="20"/>
              </w:rPr>
            </w:pPr>
          </w:p>
        </w:tc>
        <w:tc>
          <w:tcPr>
            <w:tcW w:w="4819" w:type="dxa"/>
            <w:tcBorders>
              <w:bottom w:val="nil"/>
              <w:right w:val="nil"/>
            </w:tcBorders>
          </w:tcPr>
          <w:p w:rsidR="00F40878" w:rsidRPr="00157414" w:rsidRDefault="00F40878" w:rsidP="00556045">
            <w:pPr>
              <w:pStyle w:val="Default"/>
              <w:rPr>
                <w:sz w:val="20"/>
                <w:szCs w:val="20"/>
              </w:rPr>
            </w:pPr>
            <w:r w:rsidRPr="00157414">
              <w:rPr>
                <w:sz w:val="20"/>
                <w:szCs w:val="20"/>
              </w:rPr>
              <w:t xml:space="preserve">Kancelář OÚ </w:t>
            </w:r>
          </w:p>
        </w:tc>
      </w:tr>
    </w:tbl>
    <w:p w:rsidR="00776D94" w:rsidRPr="00157414" w:rsidRDefault="00776D94" w:rsidP="00582DAD">
      <w:pPr>
        <w:pStyle w:val="Bezmezer"/>
        <w:jc w:val="both"/>
        <w:rPr>
          <w:sz w:val="20"/>
          <w:szCs w:val="20"/>
        </w:rPr>
      </w:pPr>
    </w:p>
    <w:sectPr w:rsidR="00776D94" w:rsidRPr="00157414" w:rsidSect="00776D94">
      <w:pgSz w:w="16838" w:h="11906" w:orient="landscape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>
    <w:useFELayout/>
  </w:compat>
  <w:rsids>
    <w:rsidRoot w:val="00776D94"/>
    <w:rsid w:val="00157414"/>
    <w:rsid w:val="001925AF"/>
    <w:rsid w:val="00582DAD"/>
    <w:rsid w:val="006F23E3"/>
    <w:rsid w:val="00776D94"/>
    <w:rsid w:val="00A2474D"/>
    <w:rsid w:val="00F40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sz w:val="24"/>
        <w:szCs w:val="24"/>
        <w:lang w:val="cs-CZ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6D94"/>
    <w:pPr>
      <w:keepNext/>
      <w:widowControl w:val="0"/>
      <w:shd w:val="clear" w:color="auto" w:fill="FFFFFF"/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rsid w:val="00776D94"/>
    <w:rPr>
      <w:color w:val="0000FF"/>
      <w:u w:val="single"/>
    </w:rPr>
  </w:style>
  <w:style w:type="character" w:customStyle="1" w:styleId="WW8Num1z0">
    <w:name w:val="WW8Num1z0"/>
    <w:qFormat/>
    <w:rsid w:val="00776D94"/>
    <w:rPr>
      <w:rFonts w:ascii="Times New Roman" w:eastAsia="Calibri" w:hAnsi="Times New Roman" w:cs="Times New Roman"/>
      <w:sz w:val="28"/>
      <w:szCs w:val="28"/>
    </w:rPr>
  </w:style>
  <w:style w:type="character" w:customStyle="1" w:styleId="WW8Num1z1">
    <w:name w:val="WW8Num1z1"/>
    <w:qFormat/>
    <w:rsid w:val="00776D94"/>
    <w:rPr>
      <w:rFonts w:ascii="Courier New" w:hAnsi="Courier New" w:cs="Courier New"/>
    </w:rPr>
  </w:style>
  <w:style w:type="character" w:customStyle="1" w:styleId="WW8Num1z2">
    <w:name w:val="WW8Num1z2"/>
    <w:qFormat/>
    <w:rsid w:val="00776D94"/>
    <w:rPr>
      <w:rFonts w:ascii="Wingdings" w:hAnsi="Wingdings" w:cs="Wingdings"/>
    </w:rPr>
  </w:style>
  <w:style w:type="character" w:customStyle="1" w:styleId="WW8Num1z3">
    <w:name w:val="WW8Num1z3"/>
    <w:qFormat/>
    <w:rsid w:val="00776D94"/>
    <w:rPr>
      <w:rFonts w:ascii="Symbol" w:hAnsi="Symbol" w:cs="Symbol"/>
    </w:rPr>
  </w:style>
  <w:style w:type="character" w:customStyle="1" w:styleId="WWCharLFO1LVL1">
    <w:name w:val="WW_CharLFO1LVL1"/>
    <w:qFormat/>
    <w:rsid w:val="00776D94"/>
    <w:rPr>
      <w:rFonts w:ascii="Times New Roman" w:eastAsia="Calibri" w:hAnsi="Times New Roman" w:cs="Times New Roman"/>
      <w:sz w:val="28"/>
      <w:szCs w:val="28"/>
    </w:rPr>
  </w:style>
  <w:style w:type="character" w:customStyle="1" w:styleId="WWCharLFO1LVL2">
    <w:name w:val="WW_CharLFO1LVL2"/>
    <w:qFormat/>
    <w:rsid w:val="00776D94"/>
    <w:rPr>
      <w:rFonts w:ascii="Courier New" w:hAnsi="Courier New" w:cs="Courier New"/>
    </w:rPr>
  </w:style>
  <w:style w:type="character" w:customStyle="1" w:styleId="WWCharLFO1LVL3">
    <w:name w:val="WW_CharLFO1LVL3"/>
    <w:qFormat/>
    <w:rsid w:val="00776D94"/>
    <w:rPr>
      <w:rFonts w:ascii="Wingdings" w:hAnsi="Wingdings" w:cs="Wingdings"/>
    </w:rPr>
  </w:style>
  <w:style w:type="character" w:customStyle="1" w:styleId="WWCharLFO1LVL4">
    <w:name w:val="WW_CharLFO1LVL4"/>
    <w:qFormat/>
    <w:rsid w:val="00776D94"/>
    <w:rPr>
      <w:rFonts w:ascii="Symbol" w:hAnsi="Symbol" w:cs="Symbol"/>
    </w:rPr>
  </w:style>
  <w:style w:type="character" w:customStyle="1" w:styleId="WWCharLFO1LVL5">
    <w:name w:val="WW_CharLFO1LVL5"/>
    <w:qFormat/>
    <w:rsid w:val="00776D94"/>
    <w:rPr>
      <w:rFonts w:ascii="Courier New" w:hAnsi="Courier New" w:cs="Courier New"/>
    </w:rPr>
  </w:style>
  <w:style w:type="character" w:customStyle="1" w:styleId="WWCharLFO1LVL6">
    <w:name w:val="WW_CharLFO1LVL6"/>
    <w:qFormat/>
    <w:rsid w:val="00776D94"/>
    <w:rPr>
      <w:rFonts w:ascii="Wingdings" w:hAnsi="Wingdings" w:cs="Wingdings"/>
    </w:rPr>
  </w:style>
  <w:style w:type="character" w:customStyle="1" w:styleId="WWCharLFO1LVL7">
    <w:name w:val="WW_CharLFO1LVL7"/>
    <w:qFormat/>
    <w:rsid w:val="00776D94"/>
    <w:rPr>
      <w:rFonts w:ascii="Symbol" w:hAnsi="Symbol" w:cs="Symbol"/>
    </w:rPr>
  </w:style>
  <w:style w:type="character" w:customStyle="1" w:styleId="WWCharLFO1LVL8">
    <w:name w:val="WW_CharLFO1LVL8"/>
    <w:qFormat/>
    <w:rsid w:val="00776D94"/>
    <w:rPr>
      <w:rFonts w:ascii="Courier New" w:hAnsi="Courier New" w:cs="Courier New"/>
    </w:rPr>
  </w:style>
  <w:style w:type="character" w:customStyle="1" w:styleId="WWCharLFO1LVL9">
    <w:name w:val="WW_CharLFO1LVL9"/>
    <w:qFormat/>
    <w:rsid w:val="00776D94"/>
    <w:rPr>
      <w:rFonts w:ascii="Wingdings" w:hAnsi="Wingdings" w:cs="Wingdings"/>
    </w:rPr>
  </w:style>
  <w:style w:type="paragraph" w:customStyle="1" w:styleId="Nadpis">
    <w:name w:val="Nadpis"/>
    <w:basedOn w:val="Normln"/>
    <w:next w:val="Zkladntext"/>
    <w:qFormat/>
    <w:rsid w:val="00776D94"/>
    <w:pPr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rsid w:val="00776D94"/>
    <w:pPr>
      <w:spacing w:after="120"/>
    </w:pPr>
  </w:style>
  <w:style w:type="paragraph" w:styleId="Seznam">
    <w:name w:val="List"/>
    <w:basedOn w:val="Zkladntext"/>
    <w:rsid w:val="00776D94"/>
  </w:style>
  <w:style w:type="paragraph" w:customStyle="1" w:styleId="Caption">
    <w:name w:val="Caption"/>
    <w:basedOn w:val="Normln"/>
    <w:qFormat/>
    <w:rsid w:val="00776D94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rsid w:val="00776D94"/>
    <w:pPr>
      <w:suppressLineNumbers/>
    </w:pPr>
  </w:style>
  <w:style w:type="paragraph" w:styleId="Bezmezer">
    <w:name w:val="No Spacing"/>
    <w:qFormat/>
    <w:rsid w:val="00776D94"/>
    <w:pPr>
      <w:keepNext/>
      <w:shd w:val="clear" w:color="auto" w:fill="FFFFFF"/>
      <w:suppressAutoHyphens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er">
    <w:name w:val="Header"/>
    <w:basedOn w:val="Normln"/>
    <w:rsid w:val="00776D94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qFormat/>
    <w:rsid w:val="00776D94"/>
    <w:pPr>
      <w:suppressLineNumbers/>
    </w:pPr>
  </w:style>
  <w:style w:type="numbering" w:customStyle="1" w:styleId="WW8Num1">
    <w:name w:val="WW8Num1"/>
    <w:qFormat/>
    <w:rsid w:val="00776D94"/>
  </w:style>
  <w:style w:type="paragraph" w:customStyle="1" w:styleId="Default">
    <w:name w:val="Default"/>
    <w:rsid w:val="00582DAD"/>
    <w:pPr>
      <w:autoSpaceDE w:val="0"/>
      <w:autoSpaceDN w:val="0"/>
      <w:adjustRightInd w:val="0"/>
      <w:textAlignment w:val="auto"/>
    </w:pPr>
    <w:rPr>
      <w:rFonts w:cs="Times New Roman"/>
      <w:color w:val="000000"/>
      <w:lang w:bidi="ar-SA"/>
    </w:rPr>
  </w:style>
  <w:style w:type="character" w:styleId="Hypertextovodkaz">
    <w:name w:val="Hyperlink"/>
    <w:basedOn w:val="Standardnpsmoodstavce"/>
    <w:uiPriority w:val="99"/>
    <w:unhideWhenUsed/>
    <w:rsid w:val="00582DAD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82D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-vysocany.cz/dokumenty/rozpoctova-opatreni" TargetMode="External"/><Relationship Id="rId13" Type="http://schemas.openxmlformats.org/officeDocument/2006/relationships/hyperlink" Target="http://www.obec-vysocany.cz/dokumenty/dobrovolne-svazky-obci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obec-vysocany.cz/dokumenty/rozpoctova-opatreni" TargetMode="External"/><Relationship Id="rId12" Type="http://schemas.openxmlformats.org/officeDocument/2006/relationships/hyperlink" Target="http://www.obec-vysocany.cz/dokumenty/zaverecne-ucty" TargetMode="External"/><Relationship Id="rId17" Type="http://schemas.openxmlformats.org/officeDocument/2006/relationships/hyperlink" Target="http://www.obec-vysocany.cz/dokumenty/rozpoctova-opatreni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obec-vysocany.cz/dokumenty/rozpoctova-opatreni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obec-vysocany.cz/dokumenty/stednedoby-vyhled" TargetMode="External"/><Relationship Id="rId11" Type="http://schemas.openxmlformats.org/officeDocument/2006/relationships/hyperlink" Target="http://www.obec-vysocany.cz/dokumenty/rozpoctova-" TargetMode="External"/><Relationship Id="rId5" Type="http://schemas.openxmlformats.org/officeDocument/2006/relationships/hyperlink" Target="http://www.obec-vysocany.cz/dokumenty/zavrecne-ucty" TargetMode="External"/><Relationship Id="rId15" Type="http://schemas.openxmlformats.org/officeDocument/2006/relationships/hyperlink" Target="http://www.obec-vysocany.cz/uredni-deska/dobrovolne-svazky-obci" TargetMode="External"/><Relationship Id="rId10" Type="http://schemas.openxmlformats.org/officeDocument/2006/relationships/hyperlink" Target="http://www.obec-vysocany.cz/dokumenty/rozpoctova-opatreni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obec-vysocany.cz/dokumenty/rozpocty" TargetMode="External"/><Relationship Id="rId9" Type="http://schemas.openxmlformats.org/officeDocument/2006/relationships/hyperlink" Target="http://www.obec-vysocany.cz/dokumenty/dobrovolne-svazky-obci" TargetMode="External"/><Relationship Id="rId14" Type="http://schemas.openxmlformats.org/officeDocument/2006/relationships/hyperlink" Target="http://www.obec-vysocany.cz/uredni-deska/dobrovolne-svazky-obci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465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</dc:creator>
  <dc:description/>
  <cp:lastModifiedBy>Uživatel systému Windows</cp:lastModifiedBy>
  <cp:revision>9</cp:revision>
  <cp:lastPrinted>2017-09-10T13:44:00Z</cp:lastPrinted>
  <dcterms:created xsi:type="dcterms:W3CDTF">2017-03-08T16:11:00Z</dcterms:created>
  <dcterms:modified xsi:type="dcterms:W3CDTF">2017-09-10T13:44:00Z</dcterms:modified>
  <dc:language>cs-CZ</dc:language>
</cp:coreProperties>
</file>