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8D6" w:rsidRDefault="00BE58D6" w:rsidP="00D248C4">
      <w:pPr>
        <w:pStyle w:val="Normlnweb"/>
        <w:spacing w:before="0" w:beforeAutospacing="0" w:after="180" w:afterAutospacing="0"/>
        <w:jc w:val="center"/>
        <w:rPr>
          <w:rFonts w:ascii="Arial" w:hAnsi="Arial" w:cs="Arial"/>
          <w:b/>
          <w:bCs/>
          <w:color w:val="252525"/>
          <w:sz w:val="32"/>
          <w:szCs w:val="32"/>
          <w:u w:val="single"/>
        </w:rPr>
      </w:pPr>
    </w:p>
    <w:p w:rsidR="00BE58D6" w:rsidRDefault="00BE58D6" w:rsidP="00D248C4">
      <w:pPr>
        <w:pStyle w:val="Normlnweb"/>
        <w:spacing w:before="0" w:beforeAutospacing="0" w:after="180" w:afterAutospacing="0"/>
        <w:jc w:val="center"/>
        <w:rPr>
          <w:rFonts w:ascii="Arial" w:hAnsi="Arial" w:cs="Arial"/>
          <w:b/>
          <w:bCs/>
          <w:color w:val="252525"/>
          <w:sz w:val="32"/>
          <w:szCs w:val="32"/>
          <w:u w:val="single"/>
        </w:rPr>
      </w:pPr>
    </w:p>
    <w:p w:rsidR="00BE58D6" w:rsidRDefault="00BE58D6" w:rsidP="00D248C4">
      <w:pPr>
        <w:pStyle w:val="Normlnweb"/>
        <w:spacing w:before="0" w:beforeAutospacing="0" w:after="180" w:afterAutospacing="0"/>
        <w:jc w:val="center"/>
        <w:rPr>
          <w:rFonts w:ascii="Arial" w:hAnsi="Arial" w:cs="Arial"/>
          <w:b/>
          <w:bCs/>
          <w:color w:val="252525"/>
          <w:sz w:val="32"/>
          <w:szCs w:val="32"/>
          <w:u w:val="single"/>
        </w:rPr>
      </w:pPr>
    </w:p>
    <w:p w:rsidR="00BE58D6" w:rsidRDefault="00BE58D6" w:rsidP="00D248C4">
      <w:pPr>
        <w:pStyle w:val="Normlnweb"/>
        <w:spacing w:before="0" w:beforeAutospacing="0" w:after="180" w:afterAutospacing="0"/>
        <w:jc w:val="center"/>
        <w:rPr>
          <w:rFonts w:ascii="Arial" w:hAnsi="Arial" w:cs="Arial"/>
          <w:b/>
          <w:bCs/>
          <w:color w:val="252525"/>
          <w:sz w:val="32"/>
          <w:szCs w:val="32"/>
          <w:u w:val="single"/>
        </w:rPr>
      </w:pPr>
    </w:p>
    <w:p w:rsidR="00D248C4" w:rsidRPr="00D248C4" w:rsidRDefault="00D248C4" w:rsidP="00D248C4">
      <w:pPr>
        <w:pStyle w:val="Normlnweb"/>
        <w:spacing w:before="0" w:beforeAutospacing="0" w:after="180" w:afterAutospacing="0"/>
        <w:jc w:val="center"/>
        <w:rPr>
          <w:rFonts w:ascii="Arial" w:hAnsi="Arial" w:cs="Arial"/>
          <w:b/>
          <w:bCs/>
          <w:color w:val="252525"/>
          <w:sz w:val="32"/>
          <w:szCs w:val="32"/>
          <w:u w:val="single"/>
        </w:rPr>
      </w:pPr>
      <w:r w:rsidRPr="00D248C4">
        <w:rPr>
          <w:rFonts w:ascii="Arial" w:hAnsi="Arial" w:cs="Arial"/>
          <w:b/>
          <w:bCs/>
          <w:color w:val="252525"/>
          <w:sz w:val="32"/>
          <w:szCs w:val="32"/>
          <w:u w:val="single"/>
        </w:rPr>
        <w:t>INFOR</w:t>
      </w:r>
      <w:r w:rsidR="00BE1D9E">
        <w:rPr>
          <w:rFonts w:ascii="Arial" w:hAnsi="Arial" w:cs="Arial"/>
          <w:b/>
          <w:bCs/>
          <w:color w:val="252525"/>
          <w:sz w:val="32"/>
          <w:szCs w:val="32"/>
          <w:u w:val="single"/>
        </w:rPr>
        <w:t>MA</w:t>
      </w:r>
      <w:r w:rsidRPr="00D248C4">
        <w:rPr>
          <w:rFonts w:ascii="Arial" w:hAnsi="Arial" w:cs="Arial"/>
          <w:b/>
          <w:bCs/>
          <w:color w:val="252525"/>
          <w:sz w:val="32"/>
          <w:szCs w:val="32"/>
          <w:u w:val="single"/>
        </w:rPr>
        <w:t>CE</w:t>
      </w:r>
    </w:p>
    <w:p w:rsidR="00D248C4" w:rsidRDefault="00D248C4" w:rsidP="00D248C4">
      <w:pPr>
        <w:pStyle w:val="Normlnweb"/>
        <w:spacing w:before="0" w:beforeAutospacing="0" w:after="180" w:afterAutospacing="0"/>
        <w:jc w:val="center"/>
        <w:rPr>
          <w:rFonts w:ascii="Arial" w:hAnsi="Arial" w:cs="Arial"/>
          <w:b/>
          <w:bCs/>
          <w:color w:val="252525"/>
          <w:sz w:val="32"/>
          <w:szCs w:val="32"/>
          <w:u w:val="single"/>
        </w:rPr>
      </w:pPr>
      <w:r w:rsidRPr="00D248C4">
        <w:rPr>
          <w:rFonts w:ascii="Arial" w:hAnsi="Arial" w:cs="Arial"/>
          <w:b/>
          <w:bCs/>
          <w:color w:val="252525"/>
          <w:sz w:val="32"/>
          <w:szCs w:val="32"/>
          <w:u w:val="single"/>
        </w:rPr>
        <w:t>o provozu ordinací v souvislosti s nouzovým stavem</w:t>
      </w:r>
    </w:p>
    <w:p w:rsidR="00D248C4" w:rsidRPr="00D248C4" w:rsidRDefault="00D248C4" w:rsidP="00D248C4">
      <w:pPr>
        <w:pStyle w:val="Normlnweb"/>
        <w:spacing w:before="0" w:beforeAutospacing="0" w:after="180" w:afterAutospacing="0"/>
        <w:jc w:val="center"/>
        <w:rPr>
          <w:rFonts w:ascii="Arial" w:hAnsi="Arial" w:cs="Arial"/>
          <w:b/>
          <w:bCs/>
          <w:color w:val="252525"/>
          <w:sz w:val="32"/>
          <w:szCs w:val="32"/>
          <w:u w:val="single"/>
        </w:rPr>
      </w:pPr>
    </w:p>
    <w:p w:rsidR="00A40AA9" w:rsidRDefault="00A40AA9" w:rsidP="00BE58D6">
      <w:pPr>
        <w:pStyle w:val="Normlnweb"/>
        <w:spacing w:before="0" w:beforeAutospacing="0" w:after="180" w:afterAutospacing="0"/>
        <w:jc w:val="both"/>
        <w:rPr>
          <w:rFonts w:ascii="Arial" w:hAnsi="Arial" w:cs="Arial"/>
          <w:b/>
          <w:bCs/>
          <w:color w:val="252525"/>
          <w:sz w:val="28"/>
          <w:szCs w:val="28"/>
        </w:rPr>
      </w:pPr>
      <w:r w:rsidRPr="00BE58D6">
        <w:rPr>
          <w:rFonts w:ascii="Arial" w:hAnsi="Arial" w:cs="Arial"/>
          <w:b/>
          <w:bCs/>
          <w:color w:val="252525"/>
          <w:sz w:val="28"/>
          <w:szCs w:val="28"/>
          <w:u w:val="single"/>
        </w:rPr>
        <w:t>Ordinace praktické lékařky MUDr. Horné</w:t>
      </w:r>
      <w:r w:rsidRPr="00BE58D6">
        <w:rPr>
          <w:rFonts w:ascii="Arial" w:hAnsi="Arial" w:cs="Arial"/>
          <w:b/>
          <w:bCs/>
          <w:color w:val="252525"/>
          <w:sz w:val="28"/>
          <w:szCs w:val="28"/>
        </w:rPr>
        <w:t xml:space="preserve"> v Bítově </w:t>
      </w:r>
      <w:r w:rsidR="00AE1A35" w:rsidRPr="00BE58D6">
        <w:rPr>
          <w:rFonts w:ascii="Arial" w:hAnsi="Arial" w:cs="Arial"/>
          <w:b/>
          <w:bCs/>
          <w:color w:val="252525"/>
          <w:sz w:val="28"/>
          <w:szCs w:val="28"/>
        </w:rPr>
        <w:t xml:space="preserve">je </w:t>
      </w:r>
      <w:r w:rsidRPr="00BE58D6">
        <w:rPr>
          <w:rFonts w:ascii="Arial" w:hAnsi="Arial" w:cs="Arial"/>
          <w:b/>
          <w:bCs/>
          <w:color w:val="252525"/>
          <w:sz w:val="28"/>
          <w:szCs w:val="28"/>
        </w:rPr>
        <w:t xml:space="preserve">tuto středu </w:t>
      </w:r>
      <w:r w:rsidR="00AE1A35" w:rsidRPr="00BE58D6">
        <w:rPr>
          <w:rFonts w:ascii="Arial" w:hAnsi="Arial" w:cs="Arial"/>
          <w:b/>
          <w:bCs/>
          <w:color w:val="252525"/>
          <w:sz w:val="28"/>
          <w:szCs w:val="28"/>
        </w:rPr>
        <w:t xml:space="preserve">18. 3. </w:t>
      </w:r>
      <w:r w:rsidRPr="00BE58D6">
        <w:rPr>
          <w:rFonts w:ascii="Arial" w:hAnsi="Arial" w:cs="Arial"/>
          <w:b/>
          <w:bCs/>
          <w:color w:val="252525"/>
          <w:sz w:val="28"/>
          <w:szCs w:val="28"/>
          <w:u w:val="single"/>
        </w:rPr>
        <w:t>v provozu</w:t>
      </w:r>
      <w:r w:rsidRPr="00BE58D6">
        <w:rPr>
          <w:rFonts w:ascii="Arial" w:hAnsi="Arial" w:cs="Arial"/>
          <w:b/>
          <w:bCs/>
          <w:color w:val="252525"/>
          <w:sz w:val="28"/>
          <w:szCs w:val="28"/>
        </w:rPr>
        <w:t>.</w:t>
      </w:r>
    </w:p>
    <w:p w:rsidR="00001CA3" w:rsidRPr="00BE58D6" w:rsidRDefault="00001CA3" w:rsidP="00BE58D6">
      <w:pPr>
        <w:pStyle w:val="Normlnweb"/>
        <w:spacing w:before="0" w:beforeAutospacing="0" w:after="180" w:afterAutospacing="0"/>
        <w:jc w:val="both"/>
        <w:rPr>
          <w:rFonts w:ascii="Arial" w:hAnsi="Arial" w:cs="Arial"/>
          <w:b/>
          <w:bCs/>
          <w:color w:val="252525"/>
          <w:sz w:val="28"/>
          <w:szCs w:val="28"/>
        </w:rPr>
      </w:pPr>
    </w:p>
    <w:p w:rsidR="00BE1D9E" w:rsidRDefault="00D248C4" w:rsidP="00BE58D6">
      <w:pPr>
        <w:pStyle w:val="Normlnweb"/>
        <w:spacing w:before="0" w:beforeAutospacing="0" w:after="180" w:afterAutospacing="0"/>
        <w:jc w:val="both"/>
        <w:rPr>
          <w:rFonts w:ascii="Arial" w:hAnsi="Arial" w:cs="Arial"/>
          <w:color w:val="252525"/>
          <w:sz w:val="28"/>
          <w:szCs w:val="28"/>
        </w:rPr>
      </w:pPr>
      <w:r w:rsidRPr="00BE58D6">
        <w:rPr>
          <w:rFonts w:ascii="Arial" w:hAnsi="Arial" w:cs="Arial"/>
          <w:b/>
          <w:bCs/>
          <w:color w:val="252525"/>
          <w:sz w:val="28"/>
          <w:szCs w:val="28"/>
          <w:u w:val="single"/>
        </w:rPr>
        <w:t>O</w:t>
      </w:r>
      <w:r w:rsidR="00AE1A35" w:rsidRPr="00BE58D6">
        <w:rPr>
          <w:rFonts w:ascii="Arial" w:hAnsi="Arial" w:cs="Arial"/>
          <w:b/>
          <w:bCs/>
          <w:color w:val="252525"/>
          <w:sz w:val="28"/>
          <w:szCs w:val="28"/>
          <w:u w:val="single"/>
        </w:rPr>
        <w:t>rdinace zubního lékaře MUDr. Škaroupky</w:t>
      </w:r>
      <w:r w:rsidR="00AE1A35" w:rsidRPr="00BE58D6">
        <w:rPr>
          <w:rFonts w:ascii="Arial" w:hAnsi="Arial" w:cs="Arial"/>
          <w:b/>
          <w:bCs/>
          <w:color w:val="252525"/>
          <w:sz w:val="28"/>
          <w:szCs w:val="28"/>
        </w:rPr>
        <w:t xml:space="preserve"> </w:t>
      </w:r>
      <w:r w:rsidRPr="00BE58D6">
        <w:rPr>
          <w:rFonts w:ascii="Arial" w:hAnsi="Arial" w:cs="Arial"/>
          <w:b/>
          <w:bCs/>
          <w:color w:val="252525"/>
          <w:sz w:val="28"/>
          <w:szCs w:val="28"/>
        </w:rPr>
        <w:t>je od 16. do 20. 3. z důvodu koronaviru COVID-19 v Bítově i</w:t>
      </w:r>
      <w:r w:rsidR="00AE1A35" w:rsidRPr="00BE58D6">
        <w:rPr>
          <w:rFonts w:ascii="Arial" w:hAnsi="Arial" w:cs="Arial"/>
          <w:b/>
          <w:bCs/>
          <w:color w:val="252525"/>
          <w:sz w:val="28"/>
          <w:szCs w:val="28"/>
        </w:rPr>
        <w:t xml:space="preserve"> v</w:t>
      </w:r>
      <w:r w:rsidRPr="00BE58D6">
        <w:rPr>
          <w:rFonts w:ascii="Arial" w:hAnsi="Arial" w:cs="Arial"/>
          <w:b/>
          <w:bCs/>
          <w:color w:val="252525"/>
          <w:sz w:val="28"/>
          <w:szCs w:val="28"/>
        </w:rPr>
        <w:t> </w:t>
      </w:r>
      <w:r w:rsidR="00AE1A35" w:rsidRPr="00BE58D6">
        <w:rPr>
          <w:rFonts w:ascii="Arial" w:hAnsi="Arial" w:cs="Arial"/>
          <w:b/>
          <w:bCs/>
          <w:color w:val="252525"/>
          <w:sz w:val="28"/>
          <w:szCs w:val="28"/>
        </w:rPr>
        <w:t>Blížkovicích</w:t>
      </w:r>
      <w:r w:rsidRPr="00BE58D6">
        <w:rPr>
          <w:rFonts w:ascii="Arial" w:hAnsi="Arial" w:cs="Arial"/>
          <w:b/>
          <w:bCs/>
          <w:color w:val="252525"/>
          <w:sz w:val="28"/>
          <w:szCs w:val="28"/>
        </w:rPr>
        <w:t xml:space="preserve"> </w:t>
      </w:r>
      <w:r w:rsidRPr="00BE58D6">
        <w:rPr>
          <w:rFonts w:ascii="Arial" w:hAnsi="Arial" w:cs="Arial"/>
          <w:b/>
          <w:bCs/>
          <w:color w:val="252525"/>
          <w:sz w:val="28"/>
          <w:szCs w:val="28"/>
          <w:u w:val="single"/>
        </w:rPr>
        <w:t>uzavřena</w:t>
      </w:r>
      <w:r w:rsidR="00AE1A35" w:rsidRPr="00BE58D6">
        <w:rPr>
          <w:rFonts w:ascii="Arial" w:hAnsi="Arial" w:cs="Arial"/>
          <w:b/>
          <w:bCs/>
          <w:color w:val="252525"/>
          <w:sz w:val="28"/>
          <w:szCs w:val="28"/>
        </w:rPr>
        <w:t>.</w:t>
      </w:r>
      <w:r w:rsidRPr="00BE58D6">
        <w:rPr>
          <w:rFonts w:ascii="Arial" w:hAnsi="Arial" w:cs="Arial"/>
          <w:b/>
          <w:bCs/>
          <w:color w:val="252525"/>
          <w:sz w:val="28"/>
          <w:szCs w:val="28"/>
        </w:rPr>
        <w:t xml:space="preserve"> </w:t>
      </w:r>
      <w:r w:rsidR="00BE58D6" w:rsidRPr="00BE58D6">
        <w:rPr>
          <w:rFonts w:ascii="Arial" w:hAnsi="Arial" w:cs="Arial"/>
          <w:color w:val="252525"/>
          <w:sz w:val="28"/>
          <w:szCs w:val="28"/>
        </w:rPr>
        <w:t>Bolestivé případy ošetří MUDr. Bořil</w:t>
      </w:r>
      <w:r w:rsidR="00BE1D9E">
        <w:rPr>
          <w:rFonts w:ascii="Arial" w:hAnsi="Arial" w:cs="Arial"/>
          <w:color w:val="252525"/>
          <w:sz w:val="28"/>
          <w:szCs w:val="28"/>
        </w:rPr>
        <w:t>, nám. Svobody 3, Znojmo</w:t>
      </w:r>
      <w:r w:rsidR="00BE58D6" w:rsidRPr="00BE58D6">
        <w:rPr>
          <w:rFonts w:ascii="Arial" w:hAnsi="Arial" w:cs="Arial"/>
          <w:color w:val="252525"/>
          <w:sz w:val="28"/>
          <w:szCs w:val="28"/>
        </w:rPr>
        <w:t xml:space="preserve">. </w:t>
      </w:r>
      <w:r w:rsidR="00BE1D9E">
        <w:rPr>
          <w:rFonts w:ascii="Arial" w:hAnsi="Arial" w:cs="Arial"/>
          <w:color w:val="252525"/>
          <w:sz w:val="28"/>
          <w:szCs w:val="28"/>
        </w:rPr>
        <w:t>O víkendu a o svátcích volejte do Nové nemocnice ve Znojmě, tel. 515215111, kde sdělí, který lékař slouží pohotovost a ošetří bolestivé případy.  Pohotovost v okrese Znojmo je od 8,00 do 13,00</w:t>
      </w:r>
      <w:bookmarkStart w:id="0" w:name="_GoBack"/>
      <w:bookmarkEnd w:id="0"/>
      <w:r w:rsidR="00BE1D9E">
        <w:rPr>
          <w:rFonts w:ascii="Arial" w:hAnsi="Arial" w:cs="Arial"/>
          <w:color w:val="252525"/>
          <w:sz w:val="28"/>
          <w:szCs w:val="28"/>
        </w:rPr>
        <w:t xml:space="preserve"> hodin, dále do 20,00 hod. Úrazová nemocnice Brno, Ponávka 6.</w:t>
      </w:r>
    </w:p>
    <w:p w:rsidR="00AE1A35" w:rsidRPr="00BE58D6" w:rsidRDefault="00BE58D6" w:rsidP="00BE58D6">
      <w:pPr>
        <w:pStyle w:val="Normlnweb"/>
        <w:spacing w:before="0" w:beforeAutospacing="0" w:after="180" w:afterAutospacing="0"/>
        <w:jc w:val="both"/>
        <w:rPr>
          <w:rFonts w:ascii="Arial" w:hAnsi="Arial" w:cs="Arial"/>
          <w:b/>
          <w:bCs/>
          <w:color w:val="252525"/>
          <w:sz w:val="28"/>
          <w:szCs w:val="28"/>
        </w:rPr>
      </w:pPr>
      <w:r w:rsidRPr="00BE58D6">
        <w:rPr>
          <w:rFonts w:ascii="Arial" w:hAnsi="Arial" w:cs="Arial"/>
          <w:color w:val="252525"/>
          <w:sz w:val="28"/>
          <w:szCs w:val="28"/>
        </w:rPr>
        <w:t>.</w:t>
      </w:r>
    </w:p>
    <w:p w:rsidR="00AE1A35" w:rsidRDefault="00D248C4" w:rsidP="00BE58D6">
      <w:pPr>
        <w:pStyle w:val="Normlnweb"/>
        <w:spacing w:before="0" w:beforeAutospacing="0" w:after="180" w:afterAutospacing="0"/>
        <w:jc w:val="both"/>
        <w:rPr>
          <w:rFonts w:ascii="Arial" w:hAnsi="Arial" w:cs="Arial"/>
          <w:color w:val="252525"/>
          <w:sz w:val="28"/>
          <w:szCs w:val="28"/>
        </w:rPr>
      </w:pPr>
      <w:r w:rsidRPr="00BE58D6">
        <w:rPr>
          <w:rFonts w:ascii="Arial" w:hAnsi="Arial" w:cs="Arial"/>
          <w:b/>
          <w:bCs/>
          <w:color w:val="252525"/>
          <w:sz w:val="28"/>
          <w:szCs w:val="28"/>
          <w:u w:val="single"/>
        </w:rPr>
        <w:t>Ordinace MUDr. Lercha na Šumné</w:t>
      </w:r>
      <w:r w:rsidRPr="00BE58D6">
        <w:rPr>
          <w:rFonts w:ascii="Arial" w:hAnsi="Arial" w:cs="Arial"/>
          <w:b/>
          <w:bCs/>
          <w:color w:val="252525"/>
          <w:sz w:val="28"/>
          <w:szCs w:val="28"/>
        </w:rPr>
        <w:t xml:space="preserve"> je převedena do nouzového stavu a bude pro pacienty  </w:t>
      </w:r>
      <w:r w:rsidRPr="00BE58D6">
        <w:rPr>
          <w:rFonts w:ascii="Arial" w:hAnsi="Arial" w:cs="Arial"/>
          <w:b/>
          <w:bCs/>
          <w:color w:val="252525"/>
          <w:sz w:val="28"/>
          <w:szCs w:val="28"/>
          <w:u w:val="single"/>
        </w:rPr>
        <w:t>uzavřen</w:t>
      </w:r>
      <w:r w:rsidRPr="00BE58D6">
        <w:rPr>
          <w:rFonts w:ascii="Arial" w:hAnsi="Arial" w:cs="Arial"/>
          <w:b/>
          <w:bCs/>
          <w:color w:val="252525"/>
          <w:sz w:val="28"/>
          <w:szCs w:val="28"/>
        </w:rPr>
        <w:t xml:space="preserve">a. </w:t>
      </w:r>
      <w:r w:rsidR="00AE1A35" w:rsidRPr="00BE58D6">
        <w:rPr>
          <w:rFonts w:ascii="Arial" w:hAnsi="Arial" w:cs="Arial"/>
          <w:color w:val="252525"/>
          <w:sz w:val="28"/>
          <w:szCs w:val="28"/>
        </w:rPr>
        <w:t xml:space="preserve">Bude poskytována pouze telefonická či elektronická konzultace, předpis e-Receptů a vystavování </w:t>
      </w:r>
      <w:r w:rsidR="00BE58D6">
        <w:rPr>
          <w:rFonts w:ascii="Arial" w:hAnsi="Arial" w:cs="Arial"/>
          <w:color w:val="252525"/>
          <w:sz w:val="28"/>
          <w:szCs w:val="28"/>
        </w:rPr>
        <w:br/>
      </w:r>
      <w:r w:rsidR="00AE1A35" w:rsidRPr="00BE58D6">
        <w:rPr>
          <w:rFonts w:ascii="Arial" w:hAnsi="Arial" w:cs="Arial"/>
          <w:color w:val="252525"/>
          <w:sz w:val="28"/>
          <w:szCs w:val="28"/>
        </w:rPr>
        <w:t>e-Neschopenek. Otevřena bude ordinace ve Znojmě na Vídeňské třídě.</w:t>
      </w:r>
    </w:p>
    <w:p w:rsidR="00001CA3" w:rsidRDefault="00001CA3" w:rsidP="00BE58D6">
      <w:pPr>
        <w:pStyle w:val="Normlnweb"/>
        <w:spacing w:after="180"/>
        <w:jc w:val="both"/>
        <w:rPr>
          <w:rFonts w:ascii="Arial" w:hAnsi="Arial" w:cs="Arial"/>
          <w:color w:val="252525"/>
          <w:sz w:val="28"/>
          <w:szCs w:val="28"/>
        </w:rPr>
      </w:pPr>
    </w:p>
    <w:p w:rsidR="00512B6E" w:rsidRPr="00BE58D6" w:rsidRDefault="00512B6E" w:rsidP="00BE58D6">
      <w:pPr>
        <w:pStyle w:val="Normlnweb"/>
        <w:spacing w:after="180"/>
        <w:jc w:val="both"/>
        <w:rPr>
          <w:rFonts w:ascii="Arial" w:hAnsi="Arial" w:cs="Arial"/>
          <w:color w:val="252525"/>
          <w:sz w:val="28"/>
          <w:szCs w:val="28"/>
        </w:rPr>
      </w:pPr>
      <w:r w:rsidRPr="00BE58D6">
        <w:rPr>
          <w:rFonts w:ascii="Arial" w:hAnsi="Arial" w:cs="Arial"/>
          <w:color w:val="252525"/>
          <w:sz w:val="28"/>
          <w:szCs w:val="28"/>
        </w:rPr>
        <w:t xml:space="preserve">Bližší informace zveřejňujeme průběžně na úřední desce obce. </w:t>
      </w:r>
      <w:r w:rsidR="00F1147D" w:rsidRPr="00BE58D6">
        <w:rPr>
          <w:rFonts w:ascii="Arial" w:hAnsi="Arial" w:cs="Arial"/>
          <w:color w:val="252525"/>
          <w:sz w:val="28"/>
          <w:szCs w:val="28"/>
        </w:rPr>
        <w:t xml:space="preserve">Je </w:t>
      </w:r>
      <w:r w:rsidRPr="00BE58D6">
        <w:rPr>
          <w:rFonts w:ascii="Arial" w:hAnsi="Arial" w:cs="Arial"/>
          <w:color w:val="252525"/>
          <w:sz w:val="28"/>
          <w:szCs w:val="28"/>
        </w:rPr>
        <w:t>zde zveřejněn</w:t>
      </w:r>
      <w:r w:rsidR="00F1147D" w:rsidRPr="00BE58D6">
        <w:rPr>
          <w:rFonts w:ascii="Arial" w:hAnsi="Arial" w:cs="Arial"/>
          <w:color w:val="252525"/>
          <w:sz w:val="28"/>
          <w:szCs w:val="28"/>
        </w:rPr>
        <w:t xml:space="preserve"> také </w:t>
      </w:r>
      <w:r w:rsidR="00F1147D" w:rsidRPr="00BE58D6">
        <w:rPr>
          <w:rFonts w:ascii="Arial" w:hAnsi="Arial" w:cs="Arial"/>
          <w:b/>
          <w:bCs/>
          <w:color w:val="252525"/>
          <w:sz w:val="28"/>
          <w:szCs w:val="28"/>
        </w:rPr>
        <w:t xml:space="preserve">PLÁN PREVENCE A POMOCI </w:t>
      </w:r>
      <w:r w:rsidR="00F1147D" w:rsidRPr="00BE58D6">
        <w:rPr>
          <w:rFonts w:ascii="Arial" w:hAnsi="Arial" w:cs="Arial"/>
          <w:color w:val="252525"/>
          <w:sz w:val="28"/>
          <w:szCs w:val="28"/>
        </w:rPr>
        <w:t xml:space="preserve">MĚSTA ZNOJMA </w:t>
      </w:r>
      <w:r w:rsidR="00BE58D6">
        <w:rPr>
          <w:rFonts w:ascii="Arial" w:hAnsi="Arial" w:cs="Arial"/>
          <w:color w:val="252525"/>
          <w:sz w:val="28"/>
          <w:szCs w:val="28"/>
        </w:rPr>
        <w:br/>
      </w:r>
      <w:r w:rsidR="00F1147D" w:rsidRPr="00BE58D6">
        <w:rPr>
          <w:rFonts w:ascii="Arial" w:hAnsi="Arial" w:cs="Arial"/>
          <w:color w:val="252525"/>
          <w:sz w:val="28"/>
          <w:szCs w:val="28"/>
        </w:rPr>
        <w:t>v souvislosti s rizikem šíření nového typu koronaviru a onemocněním COVID-19.</w:t>
      </w:r>
    </w:p>
    <w:p w:rsidR="00A40AA9" w:rsidRDefault="00A40AA9" w:rsidP="00BE58D6">
      <w:pPr>
        <w:pStyle w:val="Normlnweb"/>
        <w:spacing w:after="180"/>
        <w:jc w:val="both"/>
        <w:rPr>
          <w:rFonts w:ascii="Arial" w:hAnsi="Arial" w:cs="Arial"/>
          <w:color w:val="252525"/>
          <w:sz w:val="28"/>
          <w:szCs w:val="28"/>
          <w:u w:val="single"/>
        </w:rPr>
      </w:pPr>
      <w:r w:rsidRPr="00BE58D6">
        <w:rPr>
          <w:rFonts w:ascii="Arial" w:hAnsi="Arial" w:cs="Arial"/>
          <w:color w:val="252525"/>
          <w:sz w:val="28"/>
          <w:szCs w:val="28"/>
          <w:u w:val="single"/>
        </w:rPr>
        <w:t>V případě potřeby pomoci ze strany obce se neváhejte na obecní úřad kdykoliv obrátit.</w:t>
      </w:r>
    </w:p>
    <w:p w:rsidR="00001CA3" w:rsidRPr="00BE58D6" w:rsidRDefault="00001CA3" w:rsidP="00BE58D6">
      <w:pPr>
        <w:pStyle w:val="Normlnweb"/>
        <w:spacing w:after="180"/>
        <w:jc w:val="both"/>
        <w:rPr>
          <w:rFonts w:ascii="Arial" w:hAnsi="Arial" w:cs="Arial"/>
          <w:color w:val="252525"/>
          <w:sz w:val="28"/>
          <w:szCs w:val="28"/>
          <w:u w:val="single"/>
        </w:rPr>
      </w:pPr>
    </w:p>
    <w:p w:rsidR="00512B6E" w:rsidRPr="00D248C4" w:rsidRDefault="00001CA3" w:rsidP="00BE58D6">
      <w:pPr>
        <w:jc w:val="both"/>
        <w:rPr>
          <w:sz w:val="24"/>
          <w:szCs w:val="24"/>
        </w:rPr>
      </w:pPr>
      <w:r>
        <w:rPr>
          <w:sz w:val="24"/>
          <w:szCs w:val="24"/>
        </w:rPr>
        <w:t>V Bítově 16. 3. 2020</w:t>
      </w:r>
    </w:p>
    <w:sectPr w:rsidR="00512B6E" w:rsidRPr="00D248C4" w:rsidSect="00910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2B6E"/>
    <w:rsid w:val="00001CA3"/>
    <w:rsid w:val="00080CC1"/>
    <w:rsid w:val="00512B6E"/>
    <w:rsid w:val="007F4871"/>
    <w:rsid w:val="00910454"/>
    <w:rsid w:val="00A40AA9"/>
    <w:rsid w:val="00AE1A35"/>
    <w:rsid w:val="00BE1D9E"/>
    <w:rsid w:val="00BE58D6"/>
    <w:rsid w:val="00D248C4"/>
    <w:rsid w:val="00F1147D"/>
    <w:rsid w:val="00F6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04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12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512B6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Uživatel systému Windows</cp:lastModifiedBy>
  <cp:revision>2</cp:revision>
  <cp:lastPrinted>2020-03-19T11:47:00Z</cp:lastPrinted>
  <dcterms:created xsi:type="dcterms:W3CDTF">2020-03-19T11:47:00Z</dcterms:created>
  <dcterms:modified xsi:type="dcterms:W3CDTF">2020-03-19T11:47:00Z</dcterms:modified>
</cp:coreProperties>
</file>