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</w:rPr>
      </w:pPr>
      <w:r w:rsidRPr="00164444">
        <w:rPr>
          <w:rFonts w:ascii="Arial Black" w:hAnsi="Arial Black" w:cstheme="minorHAnsi"/>
          <w:b/>
          <w:caps/>
          <w:sz w:val="32"/>
          <w:szCs w:val="32"/>
        </w:rPr>
        <w:t xml:space="preserve">Kandidátní listina </w:t>
      </w:r>
    </w:p>
    <w:tbl>
      <w:tblPr>
        <w:tblStyle w:val="Mkatabulky"/>
        <w:tblW w:w="14454" w:type="dxa"/>
        <w:tblLook w:val="04A0"/>
      </w:tblPr>
      <w:tblGrid>
        <w:gridCol w:w="6997"/>
        <w:gridCol w:w="7457"/>
      </w:tblGrid>
      <w:tr w:rsidR="00785C0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</w:t>
            </w:r>
            <w:r w:rsidR="00CE62B3">
              <w:rPr>
                <w:rFonts w:cstheme="minorHAnsi"/>
              </w:rPr>
              <w:t xml:space="preserve"> </w:t>
            </w:r>
            <w:r w:rsidRPr="002F6183">
              <w:rPr>
                <w:rFonts w:cstheme="minorHAnsi"/>
              </w:rPr>
              <w:t>městyse</w:t>
            </w:r>
            <w:r>
              <w:rPr>
                <w:rFonts w:cstheme="minorHAnsi"/>
              </w:rPr>
              <w:t xml:space="preserve"> 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</w:t>
            </w:r>
            <w:r w:rsidR="00CE62B3">
              <w:rPr>
                <w:rFonts w:cstheme="minorHAnsi"/>
                <w:i/>
                <w:color w:val="FF0000"/>
                <w:sz w:val="18"/>
              </w:rPr>
              <w:t xml:space="preserve"> </w:t>
            </w:r>
            <w:r>
              <w:rPr>
                <w:rFonts w:cstheme="minorHAnsi"/>
                <w:i/>
                <w:color w:val="FF0000"/>
                <w:sz w:val="18"/>
              </w:rPr>
              <w:t>městyse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:rsidR="00EA5647" w:rsidRPr="007A1E60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12"/>
          <w:szCs w:val="12"/>
        </w:rPr>
      </w:pPr>
      <w:r w:rsidRPr="007A1E60">
        <w:rPr>
          <w:rFonts w:cstheme="minorHAnsi"/>
          <w:i/>
          <w:color w:val="FF0000"/>
          <w:sz w:val="12"/>
          <w:szCs w:val="12"/>
        </w:rPr>
        <w:t xml:space="preserve">                                                                                  </w:t>
      </w:r>
      <w:r w:rsidR="00164444" w:rsidRPr="007A1E60">
        <w:rPr>
          <w:rFonts w:cstheme="minorHAnsi"/>
          <w:i/>
          <w:color w:val="FF0000"/>
          <w:sz w:val="12"/>
          <w:szCs w:val="12"/>
        </w:rPr>
        <w:t xml:space="preserve">     </w:t>
      </w:r>
      <w:r w:rsidRPr="007A1E60">
        <w:rPr>
          <w:rFonts w:cstheme="minorHAnsi"/>
          <w:i/>
          <w:color w:val="FF0000"/>
          <w:sz w:val="12"/>
          <w:szCs w:val="12"/>
        </w:rPr>
        <w:t xml:space="preserve"> </w:t>
      </w:r>
    </w:p>
    <w:p w:rsidR="00EA5647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:rsidR="00FA37DB" w:rsidRPr="00FA37DB" w:rsidRDefault="00FA37DB" w:rsidP="00606089">
      <w:pPr>
        <w:spacing w:after="0"/>
        <w:ind w:left="3540" w:right="-455" w:hanging="3540"/>
        <w:jc w:val="center"/>
        <w:rPr>
          <w:rFonts w:cstheme="minorHAnsi"/>
          <w:b/>
          <w:bCs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4248"/>
        <w:gridCol w:w="10206"/>
      </w:tblGrid>
      <w:tr w:rsidR="00FA37DB" w:rsidTr="00FC48BC">
        <w:trPr>
          <w:cantSplit/>
          <w:trHeight w:val="454"/>
        </w:trPr>
        <w:tc>
          <w:tcPr>
            <w:tcW w:w="4248" w:type="dxa"/>
            <w:tcBorders>
              <w:right w:val="double" w:sz="4" w:space="0" w:color="auto"/>
            </w:tcBorders>
            <w:vAlign w:val="center"/>
          </w:tcPr>
          <w:p w:rsidR="00FA37DB" w:rsidRDefault="00FA37DB" w:rsidP="00C4336C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Pr="002F618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</w:t>
            </w:r>
            <w:r w:rsidRPr="002F6183">
              <w:rPr>
                <w:rFonts w:cstheme="minorHAnsi"/>
              </w:rPr>
              <w:t xml:space="preserve"> </w:t>
            </w:r>
          </w:p>
          <w:p w:rsidR="00FA37DB" w:rsidRDefault="00FA37DB" w:rsidP="00C4336C">
            <w:pPr>
              <w:rPr>
                <w:rFonts w:cstheme="minorHAnsi"/>
                <w:b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JEN jsou-li 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0206" w:type="dxa"/>
            <w:tcBorders>
              <w:left w:val="double" w:sz="4" w:space="0" w:color="auto"/>
            </w:tcBorders>
            <w:vAlign w:val="center"/>
          </w:tcPr>
          <w:p w:rsidR="00FA37DB" w:rsidRPr="00D91C00" w:rsidRDefault="00FA37DB" w:rsidP="00C4336C">
            <w:pPr>
              <w:jc w:val="center"/>
              <w:rPr>
                <w:rFonts w:cstheme="minorHAnsi"/>
                <w:b/>
              </w:rPr>
            </w:pPr>
          </w:p>
        </w:tc>
      </w:tr>
      <w:tr w:rsidR="00FA37DB" w:rsidTr="00FC48BC">
        <w:trPr>
          <w:cantSplit/>
          <w:trHeight w:val="454"/>
        </w:trPr>
        <w:tc>
          <w:tcPr>
            <w:tcW w:w="4248" w:type="dxa"/>
            <w:tcBorders>
              <w:right w:val="double" w:sz="4" w:space="0" w:color="auto"/>
            </w:tcBorders>
            <w:vAlign w:val="center"/>
          </w:tcPr>
          <w:p w:rsidR="00FA37DB" w:rsidRPr="00203BE4" w:rsidRDefault="00FA37DB" w:rsidP="00C4336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0206" w:type="dxa"/>
            <w:tcBorders>
              <w:left w:val="double" w:sz="4" w:space="0" w:color="auto"/>
            </w:tcBorders>
            <w:vAlign w:val="center"/>
          </w:tcPr>
          <w:p w:rsidR="00FA37DB" w:rsidRDefault="00FA37DB" w:rsidP="00C4336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Sdružení politické(-ých) stran(-y) nebo politického(-ých) hnutí a nezávislých kandidátů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</w:tr>
      <w:tr w:rsidR="00FA37DB" w:rsidTr="00FC48BC">
        <w:trPr>
          <w:cantSplit/>
          <w:trHeight w:val="454"/>
        </w:trPr>
        <w:tc>
          <w:tcPr>
            <w:tcW w:w="4248" w:type="dxa"/>
            <w:tcBorders>
              <w:right w:val="double" w:sz="4" w:space="0" w:color="auto"/>
            </w:tcBorders>
            <w:vAlign w:val="center"/>
          </w:tcPr>
          <w:p w:rsidR="00FA37DB" w:rsidRDefault="00FA37DB" w:rsidP="00C4336C">
            <w:pPr>
              <w:rPr>
                <w:rFonts w:cstheme="minorHAnsi"/>
                <w:b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  <w:r w:rsidRPr="00203BE4">
              <w:rPr>
                <w:rFonts w:cstheme="minorHAnsi"/>
                <w:b/>
                <w:color w:val="EE0000"/>
                <w:vertAlign w:val="superscript"/>
              </w:rPr>
              <w:t>1)</w:t>
            </w:r>
          </w:p>
        </w:tc>
        <w:tc>
          <w:tcPr>
            <w:tcW w:w="10206" w:type="dxa"/>
            <w:tcBorders>
              <w:left w:val="double" w:sz="4" w:space="0" w:color="auto"/>
            </w:tcBorders>
            <w:vAlign w:val="center"/>
          </w:tcPr>
          <w:p w:rsidR="00FA37DB" w:rsidRDefault="00FA37DB" w:rsidP="00C4336C">
            <w:pPr>
              <w:jc w:val="center"/>
              <w:rPr>
                <w:rFonts w:cstheme="minorHAnsi"/>
                <w:b/>
              </w:rPr>
            </w:pPr>
          </w:p>
        </w:tc>
      </w:tr>
      <w:tr w:rsidR="00FA37DB" w:rsidTr="00FC48BC">
        <w:trPr>
          <w:cantSplit/>
          <w:trHeight w:val="454"/>
        </w:trPr>
        <w:tc>
          <w:tcPr>
            <w:tcW w:w="4248" w:type="dxa"/>
            <w:tcBorders>
              <w:right w:val="double" w:sz="4" w:space="0" w:color="auto"/>
            </w:tcBorders>
            <w:vAlign w:val="center"/>
          </w:tcPr>
          <w:p w:rsidR="00FA37DB" w:rsidRPr="00203BE4" w:rsidRDefault="00FA37DB" w:rsidP="00C4336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Uvedení nezkráceného názvu polit. stran(-y) / polit. hnutí, která(-é) </w:t>
            </w:r>
            <w:r w:rsidR="00FC48BC">
              <w:rPr>
                <w:rFonts w:cstheme="minorHAnsi"/>
                <w:b/>
              </w:rPr>
              <w:t>jej</w:t>
            </w:r>
            <w:r>
              <w:rPr>
                <w:rFonts w:cstheme="minorHAnsi"/>
                <w:b/>
              </w:rPr>
              <w:t xml:space="preserve"> tvoří:</w:t>
            </w:r>
            <w:r w:rsidR="00FC48BC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  <w:bCs/>
                <w:color w:val="EE0000"/>
                <w:vertAlign w:val="superscript"/>
              </w:rPr>
              <w:t>2</w:t>
            </w:r>
            <w:r w:rsidRPr="00B91C0C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10206" w:type="dxa"/>
            <w:tcBorders>
              <w:left w:val="double" w:sz="4" w:space="0" w:color="auto"/>
            </w:tcBorders>
            <w:vAlign w:val="center"/>
          </w:tcPr>
          <w:p w:rsidR="00FA37DB" w:rsidRPr="000B057A" w:rsidRDefault="00FA37DB" w:rsidP="00C4336C">
            <w:pPr>
              <w:rPr>
                <w:rFonts w:cstheme="minorHAnsi"/>
                <w:bCs/>
              </w:rPr>
            </w:pPr>
          </w:p>
        </w:tc>
      </w:tr>
    </w:tbl>
    <w:p w:rsidR="002F6183" w:rsidRPr="007A1E60" w:rsidRDefault="002F6183" w:rsidP="00606089">
      <w:pPr>
        <w:spacing w:after="0" w:line="240" w:lineRule="auto"/>
        <w:ind w:right="-455"/>
        <w:rPr>
          <w:rFonts w:cstheme="minorHAnsi"/>
          <w:b/>
          <w:sz w:val="12"/>
          <w:szCs w:val="12"/>
        </w:rPr>
      </w:pPr>
    </w:p>
    <w:p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:rsidR="00164444" w:rsidRPr="002E0201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6"/>
          <w:szCs w:val="6"/>
        </w:rPr>
      </w:pPr>
    </w:p>
    <w:tbl>
      <w:tblPr>
        <w:tblStyle w:val="Mkatabulky"/>
        <w:tblW w:w="14497" w:type="dxa"/>
        <w:tblLook w:val="04A0"/>
      </w:tblPr>
      <w:tblGrid>
        <w:gridCol w:w="555"/>
        <w:gridCol w:w="1518"/>
        <w:gridCol w:w="848"/>
        <w:gridCol w:w="1247"/>
        <w:gridCol w:w="3765"/>
        <w:gridCol w:w="2694"/>
        <w:gridCol w:w="1906"/>
        <w:gridCol w:w="1964"/>
      </w:tblGrid>
      <w:tr w:rsidR="007A1E60" w:rsidRPr="002F6183" w:rsidTr="007A1E60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:rsidR="007A1E60" w:rsidRPr="00B91C0C" w:rsidRDefault="00FA37DB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  <w:r>
              <w:rPr>
                <w:rFonts w:cstheme="minorHAnsi"/>
                <w:b/>
                <w:bCs/>
                <w:color w:val="EE0000"/>
                <w:vertAlign w:val="superscript"/>
              </w:rPr>
              <w:t>3</w:t>
            </w:r>
            <w:r w:rsidR="007A1E60" w:rsidRPr="00B91C0C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1518" w:type="dxa"/>
            <w:tcBorders>
              <w:bottom w:val="double" w:sz="4" w:space="0" w:color="auto"/>
            </w:tcBorders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5A09A8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:rsidR="007A1E60" w:rsidRPr="009C1E97" w:rsidRDefault="007A1E60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:rsidR="00FA37DB" w:rsidRDefault="00FA37DB" w:rsidP="00FA37DB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:rsidR="007A1E60" w:rsidRPr="002F6183" w:rsidRDefault="00FA37DB" w:rsidP="00FA37DB">
            <w:pPr>
              <w:jc w:val="center"/>
              <w:rPr>
                <w:rFonts w:cstheme="minorHAnsi"/>
                <w:b/>
                <w:i/>
                <w:color w:val="FF0000"/>
                <w:sz w:val="18"/>
                <w:szCs w:val="20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</w:t>
            </w:r>
            <w:r w:rsidR="00244746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)</w:t>
            </w:r>
          </w:p>
        </w:tc>
        <w:tc>
          <w:tcPr>
            <w:tcW w:w="3765" w:type="dxa"/>
            <w:tcBorders>
              <w:bottom w:val="double" w:sz="4" w:space="0" w:color="auto"/>
            </w:tcBorders>
            <w:vAlign w:val="center"/>
          </w:tcPr>
          <w:p w:rsidR="007A1E60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FA37DB">
              <w:rPr>
                <w:rFonts w:cstheme="minorHAnsi"/>
                <w:b/>
                <w:bCs/>
                <w:color w:val="EE0000"/>
                <w:vertAlign w:val="superscript"/>
              </w:rPr>
              <w:t>4)</w:t>
            </w:r>
          </w:p>
          <w:p w:rsidR="007A1E60" w:rsidRPr="00B44292" w:rsidRDefault="007A1E60" w:rsidP="007A1E60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:rsidR="00FA37DB" w:rsidRPr="00BE3311" w:rsidRDefault="00FA37DB" w:rsidP="00FA37DB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A37DB">
              <w:rPr>
                <w:rFonts w:cstheme="minorHAnsi"/>
                <w:b/>
                <w:color w:val="000000" w:themeColor="text1"/>
              </w:rPr>
              <w:t>Část obce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/ </w:t>
            </w:r>
            <w:r w:rsidRPr="00BE3311">
              <w:rPr>
                <w:rFonts w:cstheme="minorHAnsi"/>
                <w:bCs/>
                <w:color w:val="000000" w:themeColor="text1"/>
                <w:sz w:val="20"/>
                <w:szCs w:val="20"/>
              </w:rPr>
              <w:t>nečlení-li se obec na části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A37DB">
              <w:rPr>
                <w:rFonts w:cstheme="minorHAnsi"/>
                <w:b/>
                <w:color w:val="000000" w:themeColor="text1"/>
              </w:rPr>
              <w:t>název obce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>,</w:t>
            </w: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BE3311">
              <w:rPr>
                <w:rFonts w:cstheme="minorHAnsi"/>
                <w:color w:val="EE0000"/>
                <w:sz w:val="20"/>
                <w:szCs w:val="20"/>
              </w:rPr>
              <w:t>*)</w:t>
            </w:r>
          </w:p>
          <w:p w:rsidR="00FA37DB" w:rsidRPr="00BE3311" w:rsidRDefault="00FA37DB" w:rsidP="00FA37DB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- občan ČR přihlášen k trvalému pobytu; </w:t>
            </w:r>
          </w:p>
          <w:p w:rsidR="007A1E60" w:rsidRPr="002F6183" w:rsidRDefault="00FA37DB" w:rsidP="00FA37DB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>příp. kde je kandidát - občan jiného státu EU přihlášen k trvalému nebo přechodnému pobytu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cstheme="minorHAnsi"/>
                <w:b/>
                <w:bCs/>
                <w:color w:val="EE0000"/>
                <w:vertAlign w:val="superscript"/>
              </w:rPr>
              <w:t>5</w:t>
            </w:r>
            <w:r w:rsidRPr="00843237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1906" w:type="dxa"/>
            <w:tcBorders>
              <w:bottom w:val="double" w:sz="4" w:space="0" w:color="auto"/>
            </w:tcBorders>
            <w:vAlign w:val="center"/>
          </w:tcPr>
          <w:p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:rsidR="007A1E60" w:rsidRPr="002F6183" w:rsidRDefault="007A1E60" w:rsidP="00785C07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:rsidR="002E0201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popř. údaj </w:t>
            </w:r>
          </w:p>
          <w:p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  <w:tc>
          <w:tcPr>
            <w:tcW w:w="1964" w:type="dxa"/>
            <w:tcBorders>
              <w:bottom w:val="double" w:sz="4" w:space="0" w:color="auto"/>
            </w:tcBorders>
            <w:vAlign w:val="center"/>
          </w:tcPr>
          <w:p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7A1E60">
              <w:rPr>
                <w:rFonts w:cstheme="minorHAnsi"/>
                <w:i/>
                <w:iCs/>
                <w:color w:val="EE0000"/>
                <w:sz w:val="18"/>
                <w:szCs w:val="18"/>
              </w:rPr>
              <w:t xml:space="preserve">(člena </w:t>
            </w:r>
            <w:r w:rsidR="002E0201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sdružení</w:t>
            </w:r>
            <w:r w:rsidRPr="007A1E60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)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, </w:t>
            </w:r>
          </w:p>
          <w:p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které kandidáta navrhlo</w:t>
            </w:r>
          </w:p>
          <w:p w:rsidR="007A1E60" w:rsidRDefault="007A1E60" w:rsidP="007A1E60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:rsidR="002E0201" w:rsidRPr="002E0201" w:rsidRDefault="002E0201" w:rsidP="007A1E60">
            <w:pPr>
              <w:jc w:val="center"/>
              <w:rPr>
                <w:rFonts w:cstheme="minorHAnsi"/>
                <w:b/>
                <w:bCs/>
                <w:iCs/>
              </w:rPr>
            </w:pPr>
            <w:r w:rsidRPr="002E0201">
              <w:rPr>
                <w:rFonts w:cstheme="minorHAnsi"/>
                <w:b/>
                <w:bCs/>
                <w:iCs/>
              </w:rPr>
              <w:t>nebo označení, že jde o nezávislého kandidáta</w:t>
            </w:r>
          </w:p>
        </w:tc>
      </w:tr>
      <w:tr w:rsidR="007A1E60" w:rsidRPr="002F6183" w:rsidTr="007A1E60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1518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3765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  <w:tcBorders>
              <w:top w:val="double" w:sz="4" w:space="0" w:color="auto"/>
            </w:tcBorders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:rsidTr="007A1E60">
        <w:tc>
          <w:tcPr>
            <w:tcW w:w="555" w:type="dxa"/>
            <w:vAlign w:val="center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E1A1C">
              <w:rPr>
                <w:rFonts w:cstheme="minorHAnsi"/>
                <w:color w:val="EE0000"/>
                <w:sz w:val="20"/>
              </w:rPr>
              <w:t>...</w:t>
            </w:r>
          </w:p>
        </w:tc>
        <w:tc>
          <w:tcPr>
            <w:tcW w:w="1518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FA37DB" w:rsidRPr="00196769" w:rsidRDefault="00FA37DB" w:rsidP="00FA37DB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lastRenderedPageBreak/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6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FA37DB" w:rsidRPr="00FA37DB" w:rsidRDefault="00FA37DB" w:rsidP="00FA37DB">
      <w:pPr>
        <w:spacing w:after="0"/>
        <w:ind w:right="-455"/>
        <w:rPr>
          <w:rFonts w:cstheme="minorHAnsi"/>
          <w:color w:val="000000" w:themeColor="text1"/>
          <w:sz w:val="6"/>
          <w:szCs w:val="6"/>
        </w:rPr>
      </w:pPr>
    </w:p>
    <w:tbl>
      <w:tblPr>
        <w:tblStyle w:val="Mkatabulky"/>
        <w:tblW w:w="14454" w:type="dxa"/>
        <w:tblLook w:val="04A0"/>
      </w:tblPr>
      <w:tblGrid>
        <w:gridCol w:w="4390"/>
        <w:gridCol w:w="4939"/>
        <w:gridCol w:w="3424"/>
        <w:gridCol w:w="1701"/>
      </w:tblGrid>
      <w:tr w:rsidR="00FA37DB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FA37DB" w:rsidRPr="00843237" w:rsidRDefault="00FA37DB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:rsidR="00FA37DB" w:rsidRDefault="00FA37DB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FA37DB" w:rsidTr="00C4336C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FA37DB" w:rsidRPr="00843237" w:rsidRDefault="00FA37DB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:rsidR="00FA37DB" w:rsidRPr="005C7147" w:rsidRDefault="00FA37DB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gridSpan w:val="3"/>
            <w:vAlign w:val="center"/>
          </w:tcPr>
          <w:p w:rsidR="00FA37DB" w:rsidRDefault="00FA37DB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FA37DB" w:rsidTr="00C4336C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FA37DB" w:rsidRDefault="00FA37DB" w:rsidP="00C4336C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:rsidR="00FA37DB" w:rsidRDefault="00FA37DB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:rsidR="00FA37DB" w:rsidRDefault="00FA37DB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:rsidR="00FA37DB" w:rsidRDefault="00FA37DB" w:rsidP="00FA37DB">
      <w:pPr>
        <w:spacing w:after="0"/>
        <w:ind w:right="-455"/>
        <w:rPr>
          <w:rFonts w:cstheme="minorHAnsi"/>
          <w:color w:val="000000" w:themeColor="text1"/>
        </w:rPr>
      </w:pPr>
    </w:p>
    <w:p w:rsidR="00FA37DB" w:rsidRDefault="00FA37DB" w:rsidP="00FA37DB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  <w:r>
        <w:rPr>
          <w:rFonts w:cstheme="minorHAnsi"/>
          <w:b/>
          <w:bCs/>
          <w:color w:val="EE0000"/>
          <w:vertAlign w:val="superscript"/>
        </w:rPr>
        <w:t>6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>
        <w:rPr>
          <w:rFonts w:cstheme="minorHAnsi"/>
          <w:b/>
        </w:rPr>
        <w:t xml:space="preserve"> 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>(povinn</w:t>
      </w:r>
      <w:r>
        <w:rPr>
          <w:rFonts w:cstheme="minorHAnsi"/>
          <w:b/>
          <w:i/>
          <w:iCs/>
          <w:caps/>
          <w:color w:val="EE0000"/>
          <w:sz w:val="18"/>
          <w:szCs w:val="18"/>
        </w:rPr>
        <w:t>Ý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 xml:space="preserve"> údaj)</w:t>
      </w:r>
    </w:p>
    <w:p w:rsidR="00FA37DB" w:rsidRPr="00FA37DB" w:rsidRDefault="00FA37DB" w:rsidP="00FA37DB">
      <w:pPr>
        <w:spacing w:after="0"/>
        <w:ind w:right="-455"/>
        <w:rPr>
          <w:rFonts w:cstheme="minorHAnsi"/>
          <w:b/>
          <w:caps/>
          <w:color w:val="EE0000"/>
          <w:sz w:val="6"/>
          <w:szCs w:val="6"/>
        </w:rPr>
      </w:pPr>
    </w:p>
    <w:tbl>
      <w:tblPr>
        <w:tblStyle w:val="Mkatabulky"/>
        <w:tblW w:w="14454" w:type="dxa"/>
        <w:tblLook w:val="04A0"/>
      </w:tblPr>
      <w:tblGrid>
        <w:gridCol w:w="4390"/>
        <w:gridCol w:w="10064"/>
      </w:tblGrid>
      <w:tr w:rsidR="00FA37DB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FA37DB" w:rsidRPr="00843237" w:rsidRDefault="00FA37DB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:rsidR="00FA37DB" w:rsidRDefault="00FA37DB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FA37DB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FA37DB" w:rsidRPr="00843237" w:rsidRDefault="00FA37DB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:rsidR="00FA37DB" w:rsidRPr="005C7147" w:rsidRDefault="00FA37DB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vAlign w:val="center"/>
          </w:tcPr>
          <w:p w:rsidR="00FA37DB" w:rsidRDefault="00FA37DB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FA37DB" w:rsidRDefault="00FA37DB" w:rsidP="00FA37DB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:rsidR="00FA37DB" w:rsidRPr="002F6183" w:rsidRDefault="00FA37DB" w:rsidP="00FA37DB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    </w:t>
      </w:r>
      <w:r w:rsidRPr="002F6183">
        <w:rPr>
          <w:rFonts w:cstheme="minorHAnsi"/>
        </w:rPr>
        <w:t>Prohlášení kandidátů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7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FA37DB" w:rsidRPr="002173E2" w:rsidRDefault="00FA37DB" w:rsidP="00FA37DB">
      <w:pPr>
        <w:spacing w:after="0"/>
        <w:ind w:left="1418" w:right="-455"/>
        <w:jc w:val="both"/>
        <w:rPr>
          <w:rFonts w:cstheme="minorHAnsi"/>
        </w:rPr>
      </w:pPr>
      <w:r w:rsidRPr="002173E2">
        <w:rPr>
          <w:rFonts w:cstheme="minorHAnsi"/>
          <w:i/>
          <w:iCs/>
          <w:caps/>
          <w:color w:val="EE0000"/>
        </w:rPr>
        <w:t>Případně</w:t>
      </w:r>
      <w:r w:rsidRPr="002173E2">
        <w:rPr>
          <w:rFonts w:cstheme="minorHAnsi"/>
          <w:color w:val="EE0000"/>
        </w:rPr>
        <w:t xml:space="preserve"> </w:t>
      </w:r>
      <w:r>
        <w:rPr>
          <w:rFonts w:cstheme="minorHAnsi"/>
        </w:rPr>
        <w:t xml:space="preserve">Písemné pověření udělené osobou oprávněnou jednat jménem </w:t>
      </w:r>
      <w:r w:rsidRPr="007223DC">
        <w:rPr>
          <w:rFonts w:cstheme="minorHAnsi"/>
        </w:rPr>
        <w:t>politické strany / politického hnutí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jiné osobě k podpisu </w:t>
      </w:r>
      <w:r w:rsidRPr="002173E2">
        <w:rPr>
          <w:rFonts w:cstheme="minorHAnsi"/>
        </w:rPr>
        <w:t>kandidátní listiny</w:t>
      </w:r>
      <w:r>
        <w:rPr>
          <w:rFonts w:cstheme="minorHAnsi"/>
        </w:rPr>
        <w:t xml:space="preserve"> nebo jiný dokument opravňující jinou osobu k provedení tohoto úkonu.</w:t>
      </w:r>
    </w:p>
    <w:p w:rsidR="00A933C2" w:rsidRPr="00FC48BC" w:rsidRDefault="00A933C2" w:rsidP="00A933C2">
      <w:pPr>
        <w:spacing w:after="0"/>
        <w:ind w:right="-455"/>
        <w:rPr>
          <w:rFonts w:cstheme="minorHAnsi"/>
          <w:sz w:val="12"/>
          <w:szCs w:val="12"/>
        </w:rPr>
      </w:pPr>
    </w:p>
    <w:p w:rsidR="004A5AF0" w:rsidRPr="00196769" w:rsidRDefault="00A933C2" w:rsidP="00FC48BC">
      <w:pPr>
        <w:spacing w:after="0"/>
        <w:ind w:right="-455"/>
        <w:jc w:val="both"/>
        <w:rPr>
          <w:rFonts w:ascii="Arial Black" w:hAnsi="Arial Black" w:cstheme="minorHAnsi"/>
          <w:b/>
          <w:caps/>
          <w:sz w:val="20"/>
          <w:szCs w:val="20"/>
        </w:rPr>
      </w:pPr>
      <w:r>
        <w:rPr>
          <w:rFonts w:ascii="Arial Black" w:hAnsi="Arial Black" w:cstheme="minorHAnsi"/>
          <w:b/>
          <w:caps/>
          <w:sz w:val="20"/>
          <w:szCs w:val="20"/>
        </w:rPr>
        <w:t>Osob</w:t>
      </w:r>
      <w:r w:rsidR="00976A37">
        <w:rPr>
          <w:rFonts w:ascii="Arial Black" w:hAnsi="Arial Black" w:cstheme="minorHAnsi"/>
          <w:b/>
          <w:caps/>
          <w:sz w:val="20"/>
          <w:szCs w:val="20"/>
        </w:rPr>
        <w:t>A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oprávněn</w:t>
      </w:r>
      <w:r w:rsidR="00976A37">
        <w:rPr>
          <w:rFonts w:ascii="Arial Black" w:hAnsi="Arial Black" w:cstheme="minorHAnsi"/>
          <w:b/>
          <w:caps/>
          <w:sz w:val="20"/>
          <w:szCs w:val="20"/>
        </w:rPr>
        <w:t>Á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jednat </w:t>
      </w:r>
      <w:r w:rsidRPr="00976A37">
        <w:rPr>
          <w:rFonts w:ascii="Arial Black" w:hAnsi="Arial Black" w:cstheme="minorHAnsi"/>
          <w:b/>
          <w:sz w:val="20"/>
          <w:szCs w:val="20"/>
        </w:rPr>
        <w:t xml:space="preserve">jménem </w:t>
      </w:r>
      <w:r w:rsidR="00976A37" w:rsidRPr="00976A37">
        <w:rPr>
          <w:rFonts w:ascii="Arial Black" w:hAnsi="Arial Black" w:cstheme="minorHAnsi"/>
          <w:b/>
          <w:sz w:val="20"/>
          <w:szCs w:val="20"/>
        </w:rPr>
        <w:t>každé z</w:t>
      </w:r>
      <w:r w:rsidR="002E0201" w:rsidRPr="00976A37">
        <w:rPr>
          <w:rFonts w:ascii="Arial Black" w:hAnsi="Arial Black" w:cstheme="minorHAnsi"/>
          <w:b/>
          <w:sz w:val="20"/>
          <w:szCs w:val="20"/>
        </w:rPr>
        <w:t xml:space="preserve"> takto sdružených politických stran nebo politických hnutí</w:t>
      </w:r>
      <w:r w:rsidR="00FC48BC">
        <w:rPr>
          <w:rFonts w:ascii="Arial Black" w:hAnsi="Arial Black" w:cstheme="minorHAnsi"/>
          <w:b/>
          <w:sz w:val="20"/>
          <w:szCs w:val="20"/>
        </w:rPr>
        <w:t>, popř. jménem její organizační jednotky, je-li ustavena</w:t>
      </w:r>
      <w:r w:rsidR="007A1E60">
        <w:rPr>
          <w:rFonts w:ascii="Arial Black" w:hAnsi="Arial Black" w:cstheme="minorHAnsi"/>
          <w:b/>
          <w:sz w:val="20"/>
          <w:szCs w:val="20"/>
        </w:rPr>
        <w:t>: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  <w:r w:rsidR="00FA37DB">
        <w:rPr>
          <w:rFonts w:cstheme="minorHAnsi"/>
          <w:b/>
          <w:bCs/>
          <w:color w:val="EE0000"/>
          <w:vertAlign w:val="superscript"/>
        </w:rPr>
        <w:t>8</w:t>
      </w:r>
      <w:r w:rsidR="002173E2"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8D06EE" w:rsidRPr="00FA37DB" w:rsidRDefault="008D06EE" w:rsidP="00606089">
      <w:pPr>
        <w:spacing w:after="0"/>
        <w:ind w:right="-455"/>
        <w:rPr>
          <w:rFonts w:cstheme="minorHAnsi"/>
          <w:sz w:val="6"/>
          <w:szCs w:val="6"/>
        </w:rPr>
      </w:pPr>
    </w:p>
    <w:tbl>
      <w:tblPr>
        <w:tblStyle w:val="Mkatabulky"/>
        <w:tblW w:w="0" w:type="auto"/>
        <w:tblLook w:val="04A0"/>
      </w:tblPr>
      <w:tblGrid>
        <w:gridCol w:w="4248"/>
        <w:gridCol w:w="5103"/>
      </w:tblGrid>
      <w:tr w:rsidR="00A933C2" w:rsidTr="00E14746">
        <w:trPr>
          <w:trHeight w:hRule="exact" w:val="851"/>
        </w:trPr>
        <w:tc>
          <w:tcPr>
            <w:tcW w:w="4248" w:type="dxa"/>
            <w:tcBorders>
              <w:righ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5103" w:type="dxa"/>
            <w:tcBorders>
              <w:lef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:rsidTr="00E14746">
        <w:trPr>
          <w:trHeight w:hRule="exact" w:val="851"/>
        </w:trPr>
        <w:tc>
          <w:tcPr>
            <w:tcW w:w="4248" w:type="dxa"/>
            <w:tcBorders>
              <w:righ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5103" w:type="dxa"/>
            <w:tcBorders>
              <w:lef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:rsidTr="00E14746">
        <w:trPr>
          <w:trHeight w:hRule="exact" w:val="851"/>
        </w:trPr>
        <w:tc>
          <w:tcPr>
            <w:tcW w:w="4248" w:type="dxa"/>
            <w:tcBorders>
              <w:righ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5103" w:type="dxa"/>
            <w:tcBorders>
              <w:left w:val="double" w:sz="4" w:space="0" w:color="auto"/>
            </w:tcBorders>
            <w:vAlign w:val="center"/>
          </w:tcPr>
          <w:p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</w:tbl>
    <w:p w:rsidR="00102900" w:rsidRPr="00FA37DB" w:rsidRDefault="00102900" w:rsidP="00606089">
      <w:pPr>
        <w:spacing w:after="0"/>
        <w:ind w:right="-455"/>
        <w:rPr>
          <w:rFonts w:cstheme="minorHAnsi"/>
          <w:i/>
          <w:iCs/>
          <w:color w:val="EE0000"/>
          <w:sz w:val="6"/>
          <w:szCs w:val="6"/>
        </w:rPr>
      </w:pPr>
    </w:p>
    <w:p w:rsidR="00035A74" w:rsidRDefault="00976A37" w:rsidP="00FC48BC">
      <w:pPr>
        <w:spacing w:after="0"/>
        <w:ind w:right="-454"/>
        <w:rPr>
          <w:rFonts w:cstheme="minorHAnsi"/>
          <w:i/>
          <w:iCs/>
          <w:color w:val="EE0000"/>
          <w:sz w:val="18"/>
          <w:szCs w:val="18"/>
        </w:rPr>
      </w:pPr>
      <w:r>
        <w:rPr>
          <w:rFonts w:cstheme="minorHAnsi"/>
          <w:i/>
          <w:iCs/>
          <w:color w:val="EE0000"/>
          <w:sz w:val="18"/>
          <w:szCs w:val="18"/>
        </w:rPr>
        <w:t>... a</w:t>
      </w:r>
      <w:r w:rsidR="008D06EE" w:rsidRPr="008D06EE">
        <w:rPr>
          <w:rFonts w:cstheme="minorHAnsi"/>
          <w:i/>
          <w:iCs/>
          <w:color w:val="EE0000"/>
          <w:sz w:val="18"/>
          <w:szCs w:val="18"/>
        </w:rPr>
        <w:t xml:space="preserve"> případně další </w:t>
      </w:r>
      <w:r w:rsidR="00E14746">
        <w:rPr>
          <w:rFonts w:cstheme="minorHAnsi"/>
          <w:i/>
          <w:iCs/>
          <w:color w:val="EE0000"/>
          <w:sz w:val="18"/>
          <w:szCs w:val="18"/>
        </w:rPr>
        <w:t xml:space="preserve">z </w:t>
      </w:r>
      <w:r w:rsidR="008D06EE">
        <w:rPr>
          <w:rFonts w:cstheme="minorHAnsi"/>
          <w:i/>
          <w:iCs/>
          <w:color w:val="EE0000"/>
          <w:sz w:val="18"/>
          <w:szCs w:val="18"/>
        </w:rPr>
        <w:t xml:space="preserve">politických stran </w:t>
      </w:r>
      <w:r w:rsidR="00E14746">
        <w:rPr>
          <w:rFonts w:cstheme="minorHAnsi"/>
          <w:i/>
          <w:iCs/>
          <w:color w:val="EE0000"/>
          <w:sz w:val="18"/>
          <w:szCs w:val="18"/>
        </w:rPr>
        <w:t>nebo</w:t>
      </w:r>
      <w:r w:rsidR="008D06EE">
        <w:rPr>
          <w:rFonts w:cstheme="minorHAnsi"/>
          <w:i/>
          <w:iCs/>
          <w:color w:val="EE0000"/>
          <w:sz w:val="18"/>
          <w:szCs w:val="18"/>
        </w:rPr>
        <w:t xml:space="preserve"> politických hnutí</w:t>
      </w:r>
      <w:r w:rsidR="002E0201">
        <w:rPr>
          <w:rFonts w:cstheme="minorHAnsi"/>
          <w:i/>
          <w:iCs/>
          <w:color w:val="EE0000"/>
          <w:sz w:val="18"/>
          <w:szCs w:val="18"/>
        </w:rPr>
        <w:t xml:space="preserve"> (členů sdružení)</w:t>
      </w:r>
      <w:r w:rsidR="00E14746">
        <w:rPr>
          <w:rFonts w:cstheme="minorHAnsi"/>
          <w:i/>
          <w:iCs/>
          <w:color w:val="EE0000"/>
          <w:sz w:val="18"/>
          <w:szCs w:val="18"/>
        </w:rPr>
        <w:t>.</w:t>
      </w:r>
      <w:r w:rsidR="008D06EE">
        <w:rPr>
          <w:rFonts w:cstheme="minorHAnsi"/>
          <w:i/>
          <w:iCs/>
          <w:color w:val="EE0000"/>
          <w:sz w:val="18"/>
          <w:szCs w:val="18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3681"/>
        <w:gridCol w:w="3544"/>
      </w:tblGrid>
      <w:tr w:rsidR="00356BDC" w:rsidTr="00D47167">
        <w:tc>
          <w:tcPr>
            <w:tcW w:w="3681" w:type="dxa"/>
          </w:tcPr>
          <w:p w:rsidR="00356BDC" w:rsidRDefault="00356BDC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:rsidR="00356BDC" w:rsidRDefault="00356BDC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:rsidR="00203BE4" w:rsidRPr="002E0201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12"/>
          <w:szCs w:val="12"/>
        </w:rPr>
      </w:pPr>
    </w:p>
    <w:p w:rsidR="00FF21D1" w:rsidRPr="007A0F4A" w:rsidRDefault="00203BE4" w:rsidP="00606089">
      <w:pPr>
        <w:spacing w:after="0"/>
        <w:ind w:left="284" w:right="-455" w:hanging="284"/>
        <w:jc w:val="both"/>
        <w:rPr>
          <w:rFonts w:cstheme="minorHAnsi"/>
          <w:b/>
          <w:bCs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</w:t>
      </w:r>
      <w:r w:rsidR="00B373E4">
        <w:rPr>
          <w:rFonts w:cstheme="minorHAnsi"/>
          <w:color w:val="FF0000"/>
          <w:sz w:val="20"/>
        </w:rPr>
        <w:t xml:space="preserve">    </w:t>
      </w:r>
      <w:r w:rsidRPr="006E6BD3">
        <w:rPr>
          <w:rFonts w:cstheme="minorHAnsi"/>
          <w:caps/>
          <w:sz w:val="20"/>
        </w:rPr>
        <w:t>Uvést odpovídající</w:t>
      </w:r>
    </w:p>
    <w:p w:rsidR="00203BE4" w:rsidRPr="00476B95" w:rsidRDefault="00203BE4" w:rsidP="00606089">
      <w:pPr>
        <w:spacing w:after="0"/>
        <w:ind w:left="284" w:right="-455" w:hanging="284"/>
        <w:jc w:val="both"/>
        <w:rPr>
          <w:rFonts w:cstheme="minorHAnsi"/>
        </w:rPr>
      </w:pPr>
    </w:p>
    <w:p w:rsidR="009C5DF8" w:rsidRDefault="006C4585" w:rsidP="00FA37DB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="00FA37DB">
        <w:rPr>
          <w:rFonts w:cstheme="minorHAnsi"/>
          <w:sz w:val="20"/>
        </w:rPr>
        <w:t>N</w:t>
      </w:r>
      <w:r w:rsidR="00FA37DB" w:rsidRPr="00BE3311">
        <w:rPr>
          <w:rFonts w:ascii="Calibri" w:hAnsi="Calibri" w:cs="Calibri"/>
          <w:kern w:val="24"/>
          <w:sz w:val="20"/>
          <w:szCs w:val="20"/>
        </w:rPr>
        <w:t xml:space="preserve">ázev </w:t>
      </w:r>
      <w:r w:rsidR="00FA37DB">
        <w:rPr>
          <w:rFonts w:ascii="Calibri" w:hAnsi="Calibri" w:cs="Calibri"/>
          <w:kern w:val="24"/>
          <w:sz w:val="20"/>
          <w:szCs w:val="20"/>
        </w:rPr>
        <w:t>sdružení</w:t>
      </w:r>
      <w:r w:rsidR="00FA37DB" w:rsidRPr="00BE3311">
        <w:rPr>
          <w:rFonts w:ascii="Calibri" w:hAnsi="Calibri" w:cs="Calibri"/>
          <w:kern w:val="24"/>
          <w:sz w:val="20"/>
          <w:szCs w:val="20"/>
        </w:rPr>
        <w:t xml:space="preserve"> závisí na dohodě </w:t>
      </w:r>
      <w:r w:rsidR="00FA37DB">
        <w:rPr>
          <w:rFonts w:ascii="Calibri" w:hAnsi="Calibri" w:cs="Calibri"/>
          <w:kern w:val="24"/>
          <w:sz w:val="20"/>
          <w:szCs w:val="20"/>
        </w:rPr>
        <w:t xml:space="preserve">takto sdružené(-ých) polit. stran(-ě) / polit. hnutí a nezávislých kandidátů (členů sdružení). Dle </w:t>
      </w:r>
      <w:r w:rsidR="00FA37DB" w:rsidRPr="00BE3311">
        <w:rPr>
          <w:rFonts w:ascii="Calibri" w:eastAsia="Calibri" w:hAnsi="Calibri" w:cs="Calibri"/>
          <w:sz w:val="20"/>
          <w:szCs w:val="20"/>
        </w:rPr>
        <w:t>nález</w:t>
      </w:r>
      <w:r w:rsidR="00FA37DB">
        <w:rPr>
          <w:rFonts w:ascii="Calibri" w:eastAsia="Calibri" w:hAnsi="Calibri" w:cs="Calibri"/>
          <w:sz w:val="20"/>
          <w:szCs w:val="20"/>
        </w:rPr>
        <w:t>u</w:t>
      </w:r>
      <w:r w:rsidR="00FA37DB" w:rsidRPr="00BE3311">
        <w:rPr>
          <w:rFonts w:ascii="Calibri" w:eastAsia="Calibri" w:hAnsi="Calibri" w:cs="Calibri"/>
          <w:sz w:val="20"/>
          <w:szCs w:val="20"/>
        </w:rPr>
        <w:t xml:space="preserve"> Ústavního soudu sp. zn. II. ÚS 3181/18 z  31.</w:t>
      </w:r>
      <w:r w:rsidR="00FA37DB">
        <w:rPr>
          <w:rFonts w:ascii="Calibri" w:eastAsia="Calibri" w:hAnsi="Calibri" w:cs="Calibri"/>
          <w:sz w:val="20"/>
          <w:szCs w:val="20"/>
        </w:rPr>
        <w:t>12.</w:t>
      </w:r>
      <w:r w:rsidR="00FA37DB" w:rsidRPr="00BE3311">
        <w:rPr>
          <w:rFonts w:ascii="Calibri" w:eastAsia="Calibri" w:hAnsi="Calibri" w:cs="Calibri"/>
          <w:sz w:val="20"/>
          <w:szCs w:val="20"/>
        </w:rPr>
        <w:t xml:space="preserve">2018 </w:t>
      </w:r>
      <w:r w:rsidR="00FA37DB" w:rsidRPr="00BE3311">
        <w:rPr>
          <w:rFonts w:ascii="Calibri" w:hAnsi="Calibri" w:cs="Calibri"/>
          <w:kern w:val="24"/>
          <w:sz w:val="20"/>
          <w:szCs w:val="20"/>
        </w:rPr>
        <w:t xml:space="preserve">ale nesmí být zaměnitelný s názvem nebo zkratkou v ČR registrované </w:t>
      </w:r>
      <w:r w:rsidR="00FA37DB">
        <w:rPr>
          <w:rFonts w:ascii="Calibri" w:hAnsi="Calibri" w:cs="Calibri"/>
          <w:kern w:val="24"/>
          <w:sz w:val="20"/>
          <w:szCs w:val="20"/>
        </w:rPr>
        <w:t>politické stran nebo politického hnutí, není-li členem tohoto sdružení</w:t>
      </w:r>
      <w:r w:rsidR="00FA37DB" w:rsidRPr="00BE3311">
        <w:rPr>
          <w:rFonts w:cstheme="minorHAnsi"/>
          <w:sz w:val="20"/>
          <w:szCs w:val="20"/>
        </w:rPr>
        <w:t xml:space="preserve">. Rejstřík politických stran nebo hnutí je uveden na: </w:t>
      </w:r>
      <w:hyperlink r:id="rId8" w:history="1">
        <w:r w:rsidR="00FA37DB" w:rsidRPr="00BE3311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="00FA37DB" w:rsidRPr="00BE3311">
        <w:rPr>
          <w:rFonts w:cstheme="minorHAnsi"/>
          <w:sz w:val="20"/>
          <w:szCs w:val="20"/>
        </w:rPr>
        <w:t>.</w:t>
      </w:r>
    </w:p>
    <w:p w:rsidR="00FA37DB" w:rsidRDefault="00FA37DB" w:rsidP="00FA37DB">
      <w:pPr>
        <w:spacing w:after="0"/>
        <w:ind w:left="426" w:right="-455" w:hanging="426"/>
        <w:jc w:val="both"/>
        <w:rPr>
          <w:rFonts w:cstheme="minorHAnsi"/>
          <w:i/>
          <w:iCs/>
          <w:sz w:val="20"/>
        </w:rPr>
      </w:pPr>
    </w:p>
    <w:p w:rsidR="00FA37DB" w:rsidRPr="009C1E97" w:rsidRDefault="00FA37DB" w:rsidP="00FA37DB">
      <w:pPr>
        <w:spacing w:after="0"/>
        <w:ind w:left="426" w:right="-455" w:hanging="426"/>
        <w:jc w:val="both"/>
        <w:rPr>
          <w:rFonts w:cstheme="minorHAnsi"/>
          <w:i/>
          <w:iCs/>
          <w:sz w:val="20"/>
        </w:rPr>
      </w:pPr>
      <w:r w:rsidRPr="007A0F4A">
        <w:rPr>
          <w:rFonts w:cstheme="minorHAnsi"/>
          <w:b/>
          <w:bCs/>
          <w:color w:val="EE0000"/>
        </w:rPr>
        <w:t>2)</w:t>
      </w:r>
      <w:r w:rsidRPr="00C3732B">
        <w:rPr>
          <w:rFonts w:cstheme="minorHAnsi"/>
          <w:color w:val="EE0000"/>
          <w:sz w:val="20"/>
          <w:szCs w:val="20"/>
        </w:rPr>
        <w:t xml:space="preserve"> </w:t>
      </w:r>
      <w:r>
        <w:rPr>
          <w:rFonts w:cstheme="minorHAnsi"/>
          <w:color w:val="EE0000"/>
          <w:sz w:val="20"/>
          <w:szCs w:val="20"/>
        </w:rPr>
        <w:t xml:space="preserve">    </w:t>
      </w:r>
      <w:r>
        <w:rPr>
          <w:rFonts w:cstheme="minorHAnsi"/>
          <w:sz w:val="20"/>
        </w:rPr>
        <w:t xml:space="preserve">Ust. § 22 odst. 1  písm. c) zák. volbách do ZO, ve znění k 31.12.2025: </w:t>
      </w:r>
      <w:r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</w:t>
      </w:r>
      <w:r w:rsidRPr="00DE4946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DE4946">
        <w:rPr>
          <w:rFonts w:ascii="Times New Roman" w:hAnsi="Times New Roman" w:cs="Times New Roman"/>
          <w:i/>
          <w:iCs/>
          <w:color w:val="0000CC"/>
          <w:sz w:val="20"/>
        </w:rPr>
        <w:t>c) název volební strany a označení, o jaký typ volební strany podle</w:t>
      </w:r>
      <w:r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hyperlink r:id="rId9" w:anchor="L209" w:history="1">
        <w:r w:rsidRPr="00DE4946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20 odst. 1</w:t>
        </w:r>
      </w:hyperlink>
      <w:r w:rsidRPr="00DE4946">
        <w:rPr>
          <w:rFonts w:ascii="Times New Roman" w:hAnsi="Times New Roman" w:cs="Times New Roman"/>
          <w:i/>
          <w:iCs/>
          <w:color w:val="0000CC"/>
          <w:sz w:val="20"/>
        </w:rPr>
        <w:t xml:space="preserve"> jde, </w:t>
      </w:r>
      <w:r w:rsidRPr="00DE4946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s uvedením názvu politických stran a politických hnutí</w:t>
      </w:r>
      <w:r w:rsidRPr="00DE4946">
        <w:rPr>
          <w:rFonts w:ascii="Times New Roman" w:hAnsi="Times New Roman" w:cs="Times New Roman"/>
          <w:i/>
          <w:iCs/>
          <w:color w:val="0000CC"/>
          <w:sz w:val="20"/>
        </w:rPr>
        <w:t>,</w:t>
      </w:r>
      <w:r>
        <w:rPr>
          <w:rFonts w:ascii="Times New Roman" w:hAnsi="Times New Roman" w:cs="Times New Roman"/>
          <w:i/>
          <w:iCs/>
          <w:color w:val="0000CC"/>
          <w:sz w:val="20"/>
        </w:rPr>
        <w:t xml:space="preserve"> ...“</w:t>
      </w:r>
    </w:p>
    <w:p w:rsidR="004B2AE8" w:rsidRDefault="004B2AE8" w:rsidP="004B2AE8">
      <w:pPr>
        <w:spacing w:after="0"/>
        <w:ind w:left="425" w:right="-454"/>
        <w:jc w:val="both"/>
        <w:rPr>
          <w:rFonts w:cstheme="minorHAnsi"/>
          <w:sz w:val="12"/>
          <w:szCs w:val="12"/>
        </w:rPr>
      </w:pPr>
    </w:p>
    <w:p w:rsidR="00FA37DB" w:rsidRDefault="00FA37DB" w:rsidP="004B2AE8">
      <w:pPr>
        <w:spacing w:after="0"/>
        <w:ind w:left="425" w:right="-454"/>
        <w:jc w:val="both"/>
        <w:rPr>
          <w:rFonts w:cstheme="minorHAnsi"/>
          <w:sz w:val="12"/>
          <w:szCs w:val="12"/>
        </w:rPr>
      </w:pPr>
    </w:p>
    <w:p w:rsidR="00FA37DB" w:rsidRPr="00133E03" w:rsidRDefault="00FA37DB" w:rsidP="00FA37DB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3</w:t>
      </w:r>
      <w:r w:rsidRPr="007A0F4A">
        <w:rPr>
          <w:rFonts w:cstheme="minorHAnsi"/>
          <w:b/>
          <w:bCs/>
          <w:color w:val="EE0000"/>
        </w:rPr>
        <w:t>)</w:t>
      </w:r>
      <w:r w:rsidRPr="00C3732B">
        <w:rPr>
          <w:rFonts w:cstheme="minorHAnsi"/>
          <w:color w:val="EE0000"/>
          <w:sz w:val="20"/>
          <w:szCs w:val="20"/>
        </w:rPr>
        <w:t xml:space="preserve"> </w:t>
      </w:r>
      <w:r>
        <w:rPr>
          <w:rFonts w:cstheme="minorHAnsi"/>
          <w:color w:val="EE0000"/>
          <w:sz w:val="20"/>
          <w:szCs w:val="20"/>
        </w:rPr>
        <w:t xml:space="preserve">    </w:t>
      </w:r>
      <w:r w:rsidRPr="0063110D">
        <w:rPr>
          <w:rFonts w:cstheme="minorHAnsi"/>
          <w:sz w:val="20"/>
          <w:szCs w:val="20"/>
        </w:rPr>
        <w:t xml:space="preserve">Ust. § 22 odst. 2 zák.  o volbách do ZO, </w:t>
      </w:r>
      <w:r w:rsidRPr="0063110D">
        <w:rPr>
          <w:rFonts w:cstheme="minorHAnsi"/>
          <w:color w:val="000000" w:themeColor="text1"/>
          <w:sz w:val="20"/>
          <w:szCs w:val="20"/>
        </w:rPr>
        <w:t>ve znění k 31.12.2025</w:t>
      </w:r>
      <w:r w:rsidRPr="0063110D">
        <w:rPr>
          <w:rFonts w:cstheme="minorHAnsi"/>
          <w:sz w:val="20"/>
          <w:szCs w:val="20"/>
        </w:rPr>
        <w:t>:</w:t>
      </w:r>
      <w:r w:rsidRPr="00133E03">
        <w:rPr>
          <w:rFonts w:cstheme="minorHAnsi"/>
          <w:sz w:val="20"/>
          <w:szCs w:val="20"/>
        </w:rPr>
        <w:t xml:space="preserve"> </w:t>
      </w:r>
      <w:r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„(2) Volební strana může na kandidátní listině uvést nejvýše tolik kandidátů, kolik činí počet členů volených do příslušného zastupitelstva obce. Jsou-li pro volby do zastupitelstva obce vytvořeny volební obvody, může volební strana na kandidátní listině pro každý volební obvod uvést nejvýše tolik kandidátů, kolik členů tohoto zastupitelstva má být v tomto volebním obvodu voleno. V obcích, kde se má volit 7 a méně členů zastupitelstva obce, volební strana může na kandidátní listině uvést nejvýše tolik kandidátů, kolik činí počet členů volených do příslušného zastupitelstva obce zvýšený o jednu třetinu a zaokrouhlený na celé číslo dolů. Po uplynutí šedesátého dne přede dnem voleb do zastupitelstva obce nelze již doplňovat do kandidátní listiny další kandidáty ani vzájemně měnit jejich pořadí.“</w:t>
      </w:r>
    </w:p>
    <w:p w:rsidR="00FA37DB" w:rsidRPr="00C3732B" w:rsidRDefault="00FA37DB" w:rsidP="00FA37DB">
      <w:pPr>
        <w:spacing w:after="0"/>
        <w:ind w:left="284" w:right="-455"/>
        <w:jc w:val="both"/>
        <w:rPr>
          <w:rFonts w:cstheme="minorHAnsi"/>
          <w:color w:val="FF0000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6"/>
        <w:gridCol w:w="3260"/>
      </w:tblGrid>
      <w:tr w:rsidR="00FA37DB" w:rsidRPr="000E20EB" w:rsidTr="00C4336C">
        <w:trPr>
          <w:trHeight w:val="403"/>
          <w:jc w:val="center"/>
        </w:trPr>
        <w:tc>
          <w:tcPr>
            <w:tcW w:w="3256" w:type="dxa"/>
            <w:shd w:val="clear" w:color="auto" w:fill="FFFF99"/>
          </w:tcPr>
          <w:p w:rsidR="00FA37DB" w:rsidRPr="00606089" w:rsidRDefault="00FA37DB" w:rsidP="00C4336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Počet členů zastupitelstva obce,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který má být zvolen:</w:t>
            </w:r>
          </w:p>
        </w:tc>
        <w:tc>
          <w:tcPr>
            <w:tcW w:w="3260" w:type="dxa"/>
            <w:shd w:val="clear" w:color="auto" w:fill="FFFF99"/>
          </w:tcPr>
          <w:p w:rsidR="00FA37DB" w:rsidRPr="00606089" w:rsidRDefault="00FA37DB" w:rsidP="00C4336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Volební strana může na kandidátní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listině uvést 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(</w:t>
            </w:r>
            <w:r w:rsidRPr="00606089">
              <w:rPr>
                <w:rFonts w:ascii="Calibri" w:hAnsi="Calibri" w:cs="Calibri"/>
                <w:bCs/>
                <w:sz w:val="20"/>
                <w:szCs w:val="20"/>
              </w:rPr>
              <w:t>+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/</w:t>
            </w:r>
            <w:r w:rsidRPr="00606089">
              <w:rPr>
                <w:rFonts w:ascii="Calibri" w:hAnsi="Calibri" w:cs="Calibri"/>
                <w:sz w:val="20"/>
                <w:szCs w:val="20"/>
                <w:vertAlign w:val="subscript"/>
              </w:rPr>
              <w:t>3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)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FA37DB" w:rsidRPr="000E20EB" w:rsidTr="00C4336C">
        <w:trPr>
          <w:jc w:val="center"/>
        </w:trPr>
        <w:tc>
          <w:tcPr>
            <w:tcW w:w="3256" w:type="dxa"/>
          </w:tcPr>
          <w:p w:rsidR="00FA37DB" w:rsidRPr="002E1A1C" w:rsidRDefault="00FA37DB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:rsidR="00FA37DB" w:rsidRPr="002E1A1C" w:rsidRDefault="00FA37DB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6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FA37DB" w:rsidRPr="000E20EB" w:rsidTr="00C4336C">
        <w:trPr>
          <w:jc w:val="center"/>
        </w:trPr>
        <w:tc>
          <w:tcPr>
            <w:tcW w:w="3256" w:type="dxa"/>
          </w:tcPr>
          <w:p w:rsidR="00FA37DB" w:rsidRPr="002E1A1C" w:rsidRDefault="00FA37DB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:rsidR="00FA37DB" w:rsidRPr="002E1A1C" w:rsidRDefault="00FA37DB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8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FA37DB" w:rsidRPr="000E20EB" w:rsidTr="00C4336C">
        <w:trPr>
          <w:jc w:val="center"/>
        </w:trPr>
        <w:tc>
          <w:tcPr>
            <w:tcW w:w="3256" w:type="dxa"/>
          </w:tcPr>
          <w:p w:rsidR="00FA37DB" w:rsidRPr="002E1A1C" w:rsidRDefault="00FA37DB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:rsidR="00FA37DB" w:rsidRPr="002E1A1C" w:rsidRDefault="00FA37DB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9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FA37DB" w:rsidRPr="000E20EB" w:rsidTr="00C4336C">
        <w:trPr>
          <w:jc w:val="center"/>
        </w:trPr>
        <w:tc>
          <w:tcPr>
            <w:tcW w:w="3256" w:type="dxa"/>
            <w:vAlign w:val="center"/>
          </w:tcPr>
          <w:p w:rsidR="00FA37DB" w:rsidRPr="002E1A1C" w:rsidRDefault="00FA37DB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8 a více </w:t>
            </w:r>
          </w:p>
        </w:tc>
        <w:tc>
          <w:tcPr>
            <w:tcW w:w="3260" w:type="dxa"/>
          </w:tcPr>
          <w:p w:rsidR="00FA37DB" w:rsidRPr="002E1A1C" w:rsidRDefault="00FA37DB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tolik, kolik činí počet členů volených do přísl. zastupitelstva obce</w:t>
            </w:r>
          </w:p>
        </w:tc>
      </w:tr>
    </w:tbl>
    <w:p w:rsidR="00FA37DB" w:rsidRDefault="00FA37DB" w:rsidP="00FA37DB">
      <w:pPr>
        <w:spacing w:after="0"/>
        <w:ind w:left="284" w:right="-455"/>
        <w:jc w:val="both"/>
        <w:rPr>
          <w:rFonts w:cstheme="minorHAnsi"/>
          <w:b/>
          <w:bCs/>
          <w:color w:val="000000" w:themeColor="text1"/>
          <w:sz w:val="20"/>
        </w:rPr>
      </w:pPr>
    </w:p>
    <w:p w:rsidR="00FA37DB" w:rsidRDefault="00FA37DB" w:rsidP="00FA37DB">
      <w:pPr>
        <w:spacing w:after="0"/>
        <w:ind w:left="284" w:right="-455"/>
        <w:jc w:val="both"/>
        <w:rPr>
          <w:rFonts w:cstheme="minorHAnsi"/>
          <w:b/>
          <w:bCs/>
          <w:color w:val="000000" w:themeColor="text1"/>
          <w:sz w:val="20"/>
        </w:rPr>
      </w:pPr>
    </w:p>
    <w:p w:rsidR="00FA37DB" w:rsidRDefault="00FA37DB" w:rsidP="00FA37DB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4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Pr="00DE4946">
        <w:rPr>
          <w:rFonts w:cstheme="minorHAnsi"/>
          <w:sz w:val="20"/>
        </w:rPr>
        <w:t xml:space="preserve"> </w:t>
      </w:r>
      <w:bookmarkStart w:id="0" w:name="_GoBack"/>
      <w:bookmarkEnd w:id="0"/>
      <w:r w:rsidRPr="005E786D">
        <w:rPr>
          <w:rFonts w:ascii="Calibri" w:hAnsi="Calibri" w:cs="Calibri"/>
          <w:sz w:val="20"/>
          <w:szCs w:val="20"/>
        </w:rPr>
        <w:t xml:space="preserve"> </w:t>
      </w:r>
      <w:r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:rsidR="00FA37DB" w:rsidRPr="00476B95" w:rsidRDefault="00FA37DB" w:rsidP="00FA37DB">
      <w:pPr>
        <w:spacing w:after="0"/>
        <w:ind w:left="426" w:right="-455" w:hanging="426"/>
        <w:jc w:val="both"/>
        <w:rPr>
          <w:rFonts w:cstheme="minorHAnsi"/>
        </w:rPr>
      </w:pPr>
    </w:p>
    <w:p w:rsidR="00FA37DB" w:rsidRDefault="00FA37DB" w:rsidP="00FA37DB">
      <w:pPr>
        <w:spacing w:after="0"/>
        <w:ind w:left="426" w:right="-455" w:hanging="426"/>
        <w:jc w:val="both"/>
        <w:rPr>
          <w:sz w:val="20"/>
          <w:szCs w:val="20"/>
        </w:rPr>
      </w:pPr>
      <w:r>
        <w:rPr>
          <w:rFonts w:cstheme="minorHAnsi"/>
          <w:b/>
          <w:bCs/>
          <w:color w:val="EE0000"/>
        </w:rPr>
        <w:t>5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Pr="00ED7D6D">
        <w:rPr>
          <w:bCs/>
          <w:color w:val="000000" w:themeColor="text1"/>
          <w:sz w:val="20"/>
          <w:szCs w:val="20"/>
        </w:rPr>
        <w:t>Uvedení</w:t>
      </w:r>
      <w:r>
        <w:rPr>
          <w:bCs/>
          <w:color w:val="000000" w:themeColor="text1"/>
          <w:sz w:val="20"/>
          <w:szCs w:val="20"/>
        </w:rPr>
        <w:t xml:space="preserve"> názvu</w:t>
      </w:r>
      <w:r w:rsidRPr="00ED7D6D">
        <w:rPr>
          <w:bCs/>
          <w:color w:val="000000" w:themeColor="text1"/>
          <w:sz w:val="20"/>
          <w:szCs w:val="20"/>
        </w:rPr>
        <w:t xml:space="preserve"> </w:t>
      </w:r>
      <w:r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>
        <w:rPr>
          <w:bCs/>
          <w:color w:val="000000" w:themeColor="text1"/>
          <w:sz w:val="20"/>
          <w:szCs w:val="20"/>
        </w:rPr>
        <w:sym w:font="Wingdings 3" w:char="F096"/>
      </w:r>
      <w:r>
        <w:rPr>
          <w:bCs/>
          <w:color w:val="000000" w:themeColor="text1"/>
          <w:sz w:val="20"/>
          <w:szCs w:val="20"/>
        </w:rPr>
        <w:t xml:space="preserve"> název</w:t>
      </w:r>
      <w:r w:rsidRPr="00ED7D6D">
        <w:rPr>
          <w:bCs/>
          <w:color w:val="000000" w:themeColor="text1"/>
          <w:sz w:val="20"/>
          <w:szCs w:val="20"/>
        </w:rPr>
        <w:t xml:space="preserve"> </w:t>
      </w:r>
      <w:r w:rsidRPr="000366B0">
        <w:rPr>
          <w:b/>
          <w:color w:val="000000" w:themeColor="text1"/>
          <w:sz w:val="20"/>
          <w:szCs w:val="20"/>
          <w:u w:val="single"/>
        </w:rPr>
        <w:t>obce</w:t>
      </w:r>
      <w:r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>
        <w:rPr>
          <w:bCs/>
          <w:i/>
          <w:iCs/>
          <w:color w:val="000000" w:themeColor="text1"/>
          <w:sz w:val="20"/>
          <w:szCs w:val="20"/>
        </w:rPr>
        <w:t>ZO</w:t>
      </w:r>
      <w:r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Pr="00ED7D6D">
        <w:rPr>
          <w:bCs/>
          <w:color w:val="000000" w:themeColor="text1"/>
          <w:sz w:val="20"/>
          <w:szCs w:val="20"/>
        </w:rPr>
        <w:t>k přechodnému pobytu (</w:t>
      </w:r>
      <w:r>
        <w:rPr>
          <w:bCs/>
          <w:color w:val="000000" w:themeColor="text1"/>
          <w:sz w:val="20"/>
          <w:szCs w:val="20"/>
        </w:rPr>
        <w:t xml:space="preserve">vyhledávání částí obcí </w:t>
      </w:r>
      <w:r w:rsidRPr="00ED7D6D">
        <w:rPr>
          <w:bCs/>
          <w:color w:val="000000" w:themeColor="text1"/>
          <w:sz w:val="20"/>
          <w:szCs w:val="20"/>
        </w:rPr>
        <w:t xml:space="preserve">viz </w:t>
      </w:r>
      <w:hyperlink r:id="rId10" w:history="1">
        <w:r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>
        <w:rPr>
          <w:sz w:val="20"/>
          <w:szCs w:val="20"/>
        </w:rPr>
        <w:t>).</w:t>
      </w:r>
    </w:p>
    <w:p w:rsidR="00FA37DB" w:rsidRPr="00196EFD" w:rsidRDefault="00FA37DB" w:rsidP="00FA37DB">
      <w:pPr>
        <w:spacing w:after="0"/>
        <w:ind w:left="426" w:right="-455" w:hanging="426"/>
        <w:jc w:val="both"/>
        <w:rPr>
          <w:rFonts w:cstheme="minorHAnsi"/>
          <w:color w:val="FF0000"/>
          <w:sz w:val="12"/>
          <w:szCs w:val="12"/>
        </w:rPr>
      </w:pPr>
    </w:p>
    <w:p w:rsidR="00FA37DB" w:rsidRPr="007223DC" w:rsidRDefault="00FA37DB" w:rsidP="00FA37DB">
      <w:pPr>
        <w:spacing w:before="120" w:after="0"/>
        <w:ind w:left="426" w:right="-454" w:hanging="426"/>
        <w:jc w:val="both"/>
        <w:rPr>
          <w:rFonts w:cstheme="minorHAnsi"/>
          <w:sz w:val="12"/>
          <w:szCs w:val="12"/>
        </w:rPr>
      </w:pPr>
      <w:r>
        <w:rPr>
          <w:rFonts w:cstheme="minorHAnsi"/>
          <w:b/>
          <w:bCs/>
          <w:color w:val="EE0000"/>
        </w:rPr>
        <w:t>6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Ust. § 22 odst. 1  písm. f) zák. volbách do ZO, ve znění k 31.12.2025: </w:t>
      </w:r>
      <w:r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f) 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jméno a příjmení </w:t>
      </w:r>
      <w:r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zmocněnce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volební strany a </w:t>
      </w:r>
      <w:r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jeho náhradníka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s uvedením místa, kde jsou přihlášeni k trvalému pobytu, není-li volební stranou nezávislý kandidát,</w:t>
      </w:r>
      <w:r>
        <w:rPr>
          <w:rFonts w:ascii="Times New Roman" w:hAnsi="Times New Roman" w:cs="Times New Roman"/>
          <w:i/>
          <w:iCs/>
          <w:color w:val="0000CC"/>
          <w:sz w:val="20"/>
        </w:rPr>
        <w:t xml:space="preserve"> .. i) podpis zmocněnce volební strany; ...“</w:t>
      </w:r>
    </w:p>
    <w:p w:rsidR="00FA37DB" w:rsidRPr="00196EFD" w:rsidRDefault="00FA37DB" w:rsidP="00FA37DB">
      <w:pPr>
        <w:spacing w:after="0"/>
        <w:ind w:left="425" w:right="-454" w:hanging="425"/>
        <w:jc w:val="both"/>
        <w:rPr>
          <w:rFonts w:cstheme="minorHAnsi"/>
          <w:b/>
          <w:bCs/>
          <w:color w:val="EE0000"/>
          <w:sz w:val="12"/>
          <w:szCs w:val="12"/>
        </w:rPr>
      </w:pPr>
    </w:p>
    <w:p w:rsidR="00FA37DB" w:rsidRDefault="00FA37DB" w:rsidP="00FA37DB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lastRenderedPageBreak/>
        <w:t>7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Ust. § 22 odst. 3 zák. volbách do ZO, ve znění k 31.12.2025:  </w:t>
      </w:r>
      <w:r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prohlášení kandidáta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>, že souhlasí se svou kandidaturou, že mu nejsou známy překážky volitelnosti, popřípadě tyto překážky pominou ke dni voleb do zastupitelstva obce a že nedal souhlas k tomu, aby byl uveden na jiné kandidátní listině pro volby do téhož zastupitelstva obce. Na prohlášení kandidát dále uvede místo, kde je přihlášen k trvalému pobytu, případně k přechodnému pobytu, jde-li o cizince podle </w:t>
      </w:r>
      <w:hyperlink r:id="rId11" w:anchor="L790" w:history="1">
        <w:r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:rsidR="00FA37DB" w:rsidRPr="00476B95" w:rsidRDefault="00FA37DB" w:rsidP="00FA37DB">
      <w:pPr>
        <w:spacing w:after="0"/>
        <w:ind w:left="284" w:right="-455" w:hanging="284"/>
        <w:jc w:val="both"/>
        <w:rPr>
          <w:rFonts w:cstheme="minorHAnsi"/>
          <w:color w:val="FF0000"/>
        </w:rPr>
      </w:pPr>
    </w:p>
    <w:p w:rsidR="00FA37DB" w:rsidRPr="000D42EE" w:rsidRDefault="00FA37DB" w:rsidP="00FA37DB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8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Pr="00C3732B">
        <w:rPr>
          <w:rFonts w:cstheme="minorHAnsi"/>
          <w:sz w:val="20"/>
          <w:szCs w:val="20"/>
        </w:rPr>
        <w:t xml:space="preserve">Ust. § 22 odst. </w:t>
      </w:r>
      <w:r>
        <w:rPr>
          <w:rFonts w:cstheme="minorHAnsi"/>
          <w:sz w:val="20"/>
          <w:szCs w:val="20"/>
        </w:rPr>
        <w:t>1</w:t>
      </w:r>
      <w:r w:rsidRPr="00C3732B">
        <w:rPr>
          <w:rFonts w:cstheme="minorHAnsi"/>
          <w:sz w:val="20"/>
          <w:szCs w:val="20"/>
        </w:rPr>
        <w:t xml:space="preserve"> </w:t>
      </w:r>
      <w:r w:rsidRPr="005E786D">
        <w:rPr>
          <w:rFonts w:cstheme="minorHAnsi"/>
          <w:sz w:val="20"/>
          <w:szCs w:val="20"/>
        </w:rPr>
        <w:t xml:space="preserve">zák.  o volbách do ZO, </w:t>
      </w:r>
      <w:r w:rsidRPr="005E786D">
        <w:rPr>
          <w:rFonts w:cstheme="minorHAnsi"/>
          <w:color w:val="000000" w:themeColor="text1"/>
          <w:sz w:val="20"/>
          <w:szCs w:val="20"/>
        </w:rPr>
        <w:t>ve znění k 31.12.2025</w:t>
      </w:r>
      <w:r w:rsidRPr="005E786D">
        <w:rPr>
          <w:rFonts w:cstheme="minorHAnsi"/>
          <w:sz w:val="20"/>
          <w:szCs w:val="20"/>
        </w:rPr>
        <w:t>:</w:t>
      </w:r>
      <w:r w:rsidRPr="005E786D">
        <w:rPr>
          <w:rFonts w:cstheme="minorHAnsi"/>
          <w:sz w:val="20"/>
        </w:rPr>
        <w:t xml:space="preserve"> </w:t>
      </w:r>
      <w:r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„(1) </w:t>
      </w:r>
      <w:r w:rsidRPr="005E786D">
        <w:rPr>
          <w:rFonts w:ascii="Times New Roman" w:hAnsi="Times New Roman" w:cs="Times New Roman"/>
          <w:i/>
          <w:iCs/>
          <w:color w:val="0000CC"/>
          <w:sz w:val="20"/>
        </w:rPr>
        <w:t>Kandidátní listina obsahuje</w:t>
      </w:r>
      <w:r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 ...  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i) </w:t>
      </w:r>
      <w:r>
        <w:rPr>
          <w:rFonts w:ascii="Times New Roman" w:hAnsi="Times New Roman" w:cs="Times New Roman"/>
          <w:i/>
          <w:iCs/>
          <w:color w:val="0000CC"/>
          <w:sz w:val="20"/>
        </w:rPr>
        <w:t>...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podává-li kandidátní listinu politická strana, politické hnutí nebo jejich koalice anebo sdružení politických stran nebo politických hnutí a nezávislých kandidátů, </w:t>
      </w:r>
      <w:r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jméno a příjmení, označení funkce a podpis osoby oprávněné jednat jejich jménem, popřípadě jménem organizační jednotky, je-li ustavena.</w:t>
      </w:r>
      <w:r w:rsidRPr="000D42EE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:rsidR="00FA37DB" w:rsidRPr="0026359D" w:rsidRDefault="00FA37DB" w:rsidP="00FA37DB">
      <w:pPr>
        <w:spacing w:after="0"/>
        <w:ind w:left="426" w:right="-455"/>
        <w:jc w:val="both"/>
        <w:rPr>
          <w:rFonts w:cstheme="minorHAnsi"/>
          <w:sz w:val="12"/>
          <w:szCs w:val="12"/>
        </w:rPr>
      </w:pPr>
    </w:p>
    <w:p w:rsidR="00FA37DB" w:rsidRPr="00826678" w:rsidRDefault="00FA37DB" w:rsidP="00FA37DB">
      <w:pPr>
        <w:spacing w:after="0"/>
        <w:ind w:left="426" w:right="-455"/>
        <w:jc w:val="both"/>
        <w:rPr>
          <w:rFonts w:cstheme="minorHAnsi"/>
          <w:b/>
          <w:bCs/>
          <w:sz w:val="20"/>
          <w:u w:val="single"/>
        </w:rPr>
      </w:pPr>
      <w:r w:rsidRPr="00826678">
        <w:rPr>
          <w:rFonts w:cstheme="minorHAnsi"/>
          <w:b/>
          <w:bCs/>
          <w:sz w:val="20"/>
          <w:u w:val="single"/>
        </w:rPr>
        <w:t xml:space="preserve">Kandidátní listinu potvrzuje: </w:t>
      </w:r>
    </w:p>
    <w:p w:rsidR="00FA37DB" w:rsidRDefault="00FA37DB" w:rsidP="00FA37DB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</w:rPr>
        <w:t xml:space="preserve">osoba oprávněná jednat jménem každé politické strany nebo politického hnutí </w:t>
      </w:r>
      <w:r w:rsidRPr="00DE4946">
        <w:rPr>
          <w:rFonts w:cstheme="minorHAnsi"/>
          <w:i/>
          <w:iCs/>
          <w:sz w:val="20"/>
        </w:rPr>
        <w:t xml:space="preserve">(člena </w:t>
      </w:r>
      <w:r w:rsidR="00476B95">
        <w:rPr>
          <w:rFonts w:cstheme="minorHAnsi"/>
          <w:i/>
          <w:iCs/>
          <w:sz w:val="20"/>
        </w:rPr>
        <w:t>sdružení</w:t>
      </w:r>
      <w:r w:rsidRPr="00DE4946">
        <w:rPr>
          <w:rFonts w:cstheme="minorHAnsi"/>
          <w:i/>
          <w:iCs/>
          <w:sz w:val="20"/>
        </w:rPr>
        <w:t>)</w:t>
      </w:r>
      <w:r>
        <w:rPr>
          <w:rFonts w:cstheme="minorHAnsi"/>
          <w:sz w:val="20"/>
        </w:rPr>
        <w:t xml:space="preserve"> - </w:t>
      </w:r>
      <w:r w:rsidRPr="000D42EE">
        <w:rPr>
          <w:rFonts w:cstheme="minorHAnsi"/>
          <w:sz w:val="20"/>
        </w:rPr>
        <w:t>v</w:t>
      </w:r>
      <w:r w:rsidRPr="000D42EE">
        <w:rPr>
          <w:rFonts w:cstheme="minorHAnsi"/>
          <w:sz w:val="20"/>
          <w:szCs w:val="20"/>
        </w:rPr>
        <w:t xml:space="preserve">iz údaj  </w:t>
      </w:r>
      <w:r w:rsidRPr="000D42EE">
        <w:rPr>
          <w:rFonts w:cstheme="minorHAnsi"/>
          <w:i/>
          <w:iCs/>
          <w:sz w:val="20"/>
          <w:szCs w:val="20"/>
        </w:rPr>
        <w:t>„</w:t>
      </w:r>
      <w:r w:rsidRPr="000D42EE">
        <w:rPr>
          <w:rFonts w:cstheme="minorHAnsi"/>
          <w:b/>
          <w:bCs/>
          <w:i/>
          <w:iCs/>
          <w:sz w:val="20"/>
          <w:szCs w:val="20"/>
        </w:rPr>
        <w:t>Statutární orgán a způsob jeho jednání“</w:t>
      </w:r>
      <w:r w:rsidRPr="000D42EE">
        <w:rPr>
          <w:rFonts w:cstheme="minorHAnsi"/>
          <w:i/>
          <w:iCs/>
          <w:sz w:val="20"/>
          <w:szCs w:val="20"/>
        </w:rPr>
        <w:t xml:space="preserve"> </w:t>
      </w:r>
      <w:r w:rsidRPr="000D42EE">
        <w:rPr>
          <w:rFonts w:cstheme="minorHAnsi"/>
          <w:sz w:val="20"/>
          <w:szCs w:val="20"/>
        </w:rPr>
        <w:t xml:space="preserve">v Rejstříku politických stran a hnutí </w:t>
      </w:r>
      <w:hyperlink r:id="rId12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 xml:space="preserve">; </w:t>
      </w:r>
    </w:p>
    <w:p w:rsidR="00FA37DB" w:rsidRDefault="00FA37DB" w:rsidP="00FA37DB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nebo osoba oprávněná jednat jménem organizační jednotky, je-li ustavena - jsou-li organizační jednotky ustaveny je uvedeno v části „Poznámky“ ve výpisu politické strany / politického hnutí z Rejstříku politických stran a hnutí </w:t>
      </w:r>
      <w:hyperlink r:id="rId13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>;</w:t>
      </w:r>
    </w:p>
    <w:p w:rsidR="00FA37DB" w:rsidRPr="000366B0" w:rsidRDefault="00FA37DB" w:rsidP="00FA37DB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 w:rsidRPr="000366B0">
        <w:rPr>
          <w:rFonts w:cstheme="minorHAnsi"/>
          <w:sz w:val="20"/>
          <w:szCs w:val="20"/>
        </w:rPr>
        <w:t>případně jiná osoba, která byla osobou oprávněnou jednat jménem politické strany / politického hnutí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k tomuto úkonu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písemně pověřena</w:t>
      </w:r>
      <w:r>
        <w:rPr>
          <w:rFonts w:cstheme="minorHAnsi"/>
          <w:sz w:val="20"/>
          <w:szCs w:val="20"/>
        </w:rPr>
        <w:t>.</w:t>
      </w:r>
      <w:r w:rsidRPr="000366B0">
        <w:rPr>
          <w:rFonts w:cstheme="minorHAnsi"/>
          <w:sz w:val="20"/>
          <w:szCs w:val="20"/>
        </w:rPr>
        <w:t xml:space="preserve">  </w:t>
      </w:r>
    </w:p>
    <w:p w:rsidR="00FA37DB" w:rsidRPr="00DE4946" w:rsidRDefault="00FA37DB" w:rsidP="00FA37DB">
      <w:pPr>
        <w:spacing w:after="0"/>
        <w:ind w:right="-455"/>
        <w:jc w:val="both"/>
        <w:rPr>
          <w:rFonts w:cstheme="minorHAnsi"/>
          <w:sz w:val="20"/>
          <w:szCs w:val="20"/>
        </w:rPr>
      </w:pPr>
    </w:p>
    <w:p w:rsidR="00FA37DB" w:rsidRDefault="00FA37DB" w:rsidP="004B2AE8">
      <w:pPr>
        <w:spacing w:after="0"/>
        <w:ind w:left="425" w:right="-454"/>
        <w:jc w:val="both"/>
        <w:rPr>
          <w:rFonts w:cstheme="minorHAnsi"/>
          <w:sz w:val="12"/>
          <w:szCs w:val="12"/>
        </w:rPr>
      </w:pPr>
    </w:p>
    <w:p w:rsidR="00FA37DB" w:rsidRPr="002E0201" w:rsidRDefault="00FA37DB" w:rsidP="004B2AE8">
      <w:pPr>
        <w:spacing w:after="0"/>
        <w:ind w:left="425" w:right="-454"/>
        <w:jc w:val="both"/>
        <w:rPr>
          <w:rFonts w:cstheme="minorHAnsi"/>
          <w:sz w:val="12"/>
          <w:szCs w:val="12"/>
        </w:rPr>
      </w:pPr>
    </w:p>
    <w:sectPr w:rsidR="00FA37DB" w:rsidRPr="002E0201" w:rsidSect="00EA5647">
      <w:headerReference w:type="default" r:id="rId14"/>
      <w:footerReference w:type="defaul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847" w:rsidRDefault="001B0847" w:rsidP="002F6183">
      <w:pPr>
        <w:spacing w:after="0" w:line="240" w:lineRule="auto"/>
      </w:pPr>
      <w:r>
        <w:separator/>
      </w:r>
    </w:p>
  </w:endnote>
  <w:endnote w:type="continuationSeparator" w:id="0">
    <w:p w:rsidR="001B0847" w:rsidRDefault="001B0847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95" w:rsidRDefault="00E92A61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81370D">
      <w:rPr>
        <w:rStyle w:val="slostrnky"/>
        <w:rFonts w:ascii="Verdana" w:hAnsi="Verdana"/>
        <w:noProof/>
        <w:color w:val="808080"/>
        <w:sz w:val="16"/>
        <w:szCs w:val="16"/>
      </w:rPr>
      <w:t>4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="00C20095"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81370D">
      <w:rPr>
        <w:rStyle w:val="slostrnky"/>
        <w:rFonts w:ascii="Verdana" w:hAnsi="Verdana"/>
        <w:noProof/>
        <w:color w:val="808080"/>
        <w:sz w:val="16"/>
        <w:szCs w:val="16"/>
      </w:rPr>
      <w:t>4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847" w:rsidRDefault="001B0847" w:rsidP="002F6183">
      <w:pPr>
        <w:spacing w:after="0" w:line="240" w:lineRule="auto"/>
      </w:pPr>
      <w:r>
        <w:separator/>
      </w:r>
    </w:p>
  </w:footnote>
  <w:footnote w:type="continuationSeparator" w:id="0">
    <w:p w:rsidR="001B0847" w:rsidRDefault="001B0847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83" w:rsidRPr="00164444" w:rsidRDefault="002F6183" w:rsidP="005F0DD7">
    <w:pPr>
      <w:pStyle w:val="Zhlav"/>
      <w:shd w:val="clear" w:color="auto" w:fill="FFFF00"/>
      <w:ind w:right="-455"/>
      <w:jc w:val="both"/>
      <w:rPr>
        <w:i/>
        <w:iCs/>
        <w:sz w:val="18"/>
        <w:szCs w:val="18"/>
      </w:rPr>
    </w:pPr>
    <w:r w:rsidRPr="00164444">
      <w:rPr>
        <w:i/>
        <w:iCs/>
        <w:caps/>
        <w:sz w:val="18"/>
        <w:szCs w:val="18"/>
      </w:rPr>
      <w:t>Vzor</w:t>
    </w:r>
    <w:r w:rsidRPr="00164444">
      <w:rPr>
        <w:i/>
        <w:iCs/>
        <w:sz w:val="18"/>
        <w:szCs w:val="18"/>
      </w:rPr>
      <w:t xml:space="preserve"> kandidátní listiny volební strany</w:t>
    </w:r>
    <w:r w:rsidRPr="00164444">
      <w:rPr>
        <w:b/>
        <w:bCs/>
        <w:i/>
        <w:iCs/>
        <w:sz w:val="18"/>
        <w:szCs w:val="18"/>
      </w:rPr>
      <w:t xml:space="preserve"> </w:t>
    </w:r>
    <w:r w:rsidR="008C51B7" w:rsidRPr="005F0DD7">
      <w:rPr>
        <w:b/>
        <w:bCs/>
        <w:i/>
        <w:iCs/>
        <w:caps/>
        <w:color w:val="990033"/>
        <w:sz w:val="18"/>
        <w:szCs w:val="18"/>
      </w:rPr>
      <w:t>sdružení politických stran nebo politických hnutí a nezávislých kandidátů</w:t>
    </w:r>
    <w:r w:rsidRPr="00164444">
      <w:rPr>
        <w:i/>
        <w:iCs/>
        <w:color w:val="990033"/>
        <w:sz w:val="18"/>
        <w:szCs w:val="18"/>
      </w:rPr>
      <w:t xml:space="preserve"> </w:t>
    </w:r>
    <w:r w:rsidR="00CA2F63" w:rsidRPr="00126C7D">
      <w:rPr>
        <w:i/>
        <w:iCs/>
        <w:sz w:val="18"/>
        <w:szCs w:val="18"/>
      </w:rPr>
      <w:t xml:space="preserve">dle § </w:t>
    </w:r>
    <w:r w:rsidR="00CA2F63">
      <w:rPr>
        <w:i/>
        <w:iCs/>
        <w:sz w:val="18"/>
        <w:szCs w:val="18"/>
      </w:rPr>
      <w:t xml:space="preserve">22 odst. 1 a 2 </w:t>
    </w:r>
    <w:r w:rsidR="00CA2F63" w:rsidRPr="00164444">
      <w:rPr>
        <w:i/>
        <w:iCs/>
        <w:sz w:val="18"/>
        <w:szCs w:val="18"/>
      </w:rPr>
      <w:t xml:space="preserve">zák. č. </w:t>
    </w:r>
    <w:r w:rsidR="00CA2F63">
      <w:rPr>
        <w:i/>
        <w:iCs/>
        <w:sz w:val="18"/>
        <w:szCs w:val="18"/>
      </w:rPr>
      <w:t xml:space="preserve">491/2001 Sb., o volbách do zastupitelstev obcí a o změně některých zákonů, ve znění  </w:t>
    </w:r>
    <w:r w:rsidR="00CA2F63" w:rsidRPr="00EF484E">
      <w:rPr>
        <w:i/>
        <w:iCs/>
        <w:sz w:val="18"/>
        <w:szCs w:val="18"/>
        <w:shd w:val="clear" w:color="auto" w:fill="CCFFCC"/>
      </w:rPr>
      <w:t>k 31.12.202</w:t>
    </w:r>
    <w:r w:rsidR="00CA2F63">
      <w:rPr>
        <w:i/>
        <w:iCs/>
        <w:sz w:val="18"/>
        <w:szCs w:val="18"/>
        <w:shd w:val="clear" w:color="auto" w:fill="CCFFCC"/>
      </w:rPr>
      <w:t>5</w:t>
    </w:r>
    <w:r w:rsidR="00CA2F63">
      <w:rPr>
        <w:i/>
        <w:iCs/>
        <w:sz w:val="18"/>
        <w:szCs w:val="18"/>
      </w:rPr>
      <w:t xml:space="preserve"> </w:t>
    </w:r>
    <w:r w:rsidR="00CA2F63" w:rsidRPr="00164444">
      <w:rPr>
        <w:i/>
        <w:iCs/>
        <w:sz w:val="18"/>
        <w:szCs w:val="18"/>
      </w:rPr>
      <w:t xml:space="preserve">(dále jen „zák. o </w:t>
    </w:r>
    <w:r w:rsidR="00CA2F63">
      <w:rPr>
        <w:i/>
        <w:iCs/>
        <w:sz w:val="18"/>
        <w:szCs w:val="18"/>
      </w:rPr>
      <w:t>volbách do ZO</w:t>
    </w:r>
    <w:r w:rsidR="00CA2F63" w:rsidRPr="00164444">
      <w:rPr>
        <w:i/>
        <w:iCs/>
        <w:sz w:val="18"/>
        <w:szCs w:val="18"/>
      </w:rPr>
      <w:t>“)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FB6451E"/>
    <w:multiLevelType w:val="hybridMultilevel"/>
    <w:tmpl w:val="491E5B0E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647"/>
    <w:rsid w:val="00035A74"/>
    <w:rsid w:val="00046631"/>
    <w:rsid w:val="000D42EE"/>
    <w:rsid w:val="000E03D0"/>
    <w:rsid w:val="00102900"/>
    <w:rsid w:val="001172FA"/>
    <w:rsid w:val="001318F6"/>
    <w:rsid w:val="00153D0D"/>
    <w:rsid w:val="00155480"/>
    <w:rsid w:val="00164444"/>
    <w:rsid w:val="00166019"/>
    <w:rsid w:val="00184783"/>
    <w:rsid w:val="00196769"/>
    <w:rsid w:val="001A7903"/>
    <w:rsid w:val="001B0847"/>
    <w:rsid w:val="001C771A"/>
    <w:rsid w:val="0020110E"/>
    <w:rsid w:val="00203BE4"/>
    <w:rsid w:val="002173E2"/>
    <w:rsid w:val="00223249"/>
    <w:rsid w:val="002262EF"/>
    <w:rsid w:val="002328A7"/>
    <w:rsid w:val="002404A9"/>
    <w:rsid w:val="00243BF2"/>
    <w:rsid w:val="00244746"/>
    <w:rsid w:val="00253EC0"/>
    <w:rsid w:val="00255B20"/>
    <w:rsid w:val="0028267A"/>
    <w:rsid w:val="00284FF4"/>
    <w:rsid w:val="00292C40"/>
    <w:rsid w:val="002A7F2B"/>
    <w:rsid w:val="002B0BE7"/>
    <w:rsid w:val="002E0201"/>
    <w:rsid w:val="002E1A1C"/>
    <w:rsid w:val="002E4FA1"/>
    <w:rsid w:val="002F5B6B"/>
    <w:rsid w:val="002F6183"/>
    <w:rsid w:val="00304F2D"/>
    <w:rsid w:val="00321DEE"/>
    <w:rsid w:val="0032653F"/>
    <w:rsid w:val="003265CB"/>
    <w:rsid w:val="00356BDC"/>
    <w:rsid w:val="00376FD3"/>
    <w:rsid w:val="003E0169"/>
    <w:rsid w:val="00414864"/>
    <w:rsid w:val="00417FC7"/>
    <w:rsid w:val="00476B95"/>
    <w:rsid w:val="0048782C"/>
    <w:rsid w:val="004A30AB"/>
    <w:rsid w:val="004A5AF0"/>
    <w:rsid w:val="004B2AE8"/>
    <w:rsid w:val="004E54AF"/>
    <w:rsid w:val="004F124D"/>
    <w:rsid w:val="0050443D"/>
    <w:rsid w:val="005110A9"/>
    <w:rsid w:val="00561C92"/>
    <w:rsid w:val="005A09A8"/>
    <w:rsid w:val="005C7147"/>
    <w:rsid w:val="005F0DD7"/>
    <w:rsid w:val="00602F84"/>
    <w:rsid w:val="00606089"/>
    <w:rsid w:val="00651328"/>
    <w:rsid w:val="00676F9A"/>
    <w:rsid w:val="006B5BEC"/>
    <w:rsid w:val="006C28E6"/>
    <w:rsid w:val="006C4585"/>
    <w:rsid w:val="006E6BD3"/>
    <w:rsid w:val="006E731C"/>
    <w:rsid w:val="006E77E5"/>
    <w:rsid w:val="007145EE"/>
    <w:rsid w:val="00720C68"/>
    <w:rsid w:val="00730A3F"/>
    <w:rsid w:val="00735833"/>
    <w:rsid w:val="00774C64"/>
    <w:rsid w:val="007755D5"/>
    <w:rsid w:val="00785C07"/>
    <w:rsid w:val="00792AEC"/>
    <w:rsid w:val="007A0F4A"/>
    <w:rsid w:val="007A1E60"/>
    <w:rsid w:val="007A4BAA"/>
    <w:rsid w:val="007B3322"/>
    <w:rsid w:val="0081370D"/>
    <w:rsid w:val="008212D8"/>
    <w:rsid w:val="00826678"/>
    <w:rsid w:val="00840B68"/>
    <w:rsid w:val="00843237"/>
    <w:rsid w:val="008470E4"/>
    <w:rsid w:val="0087507D"/>
    <w:rsid w:val="008919F8"/>
    <w:rsid w:val="008C4CFE"/>
    <w:rsid w:val="008C51B7"/>
    <w:rsid w:val="008D06EE"/>
    <w:rsid w:val="00912F1F"/>
    <w:rsid w:val="009156AB"/>
    <w:rsid w:val="00943D67"/>
    <w:rsid w:val="00967EB6"/>
    <w:rsid w:val="009719E9"/>
    <w:rsid w:val="00976A37"/>
    <w:rsid w:val="009C1E97"/>
    <w:rsid w:val="009C44F8"/>
    <w:rsid w:val="009C5DF8"/>
    <w:rsid w:val="009E70A7"/>
    <w:rsid w:val="009F2DAA"/>
    <w:rsid w:val="00A04E78"/>
    <w:rsid w:val="00A11197"/>
    <w:rsid w:val="00A168E0"/>
    <w:rsid w:val="00A213B0"/>
    <w:rsid w:val="00A22DBB"/>
    <w:rsid w:val="00A53C9F"/>
    <w:rsid w:val="00A933C2"/>
    <w:rsid w:val="00AB1C5F"/>
    <w:rsid w:val="00AD53FD"/>
    <w:rsid w:val="00B16221"/>
    <w:rsid w:val="00B16AAD"/>
    <w:rsid w:val="00B31B00"/>
    <w:rsid w:val="00B35590"/>
    <w:rsid w:val="00B373E4"/>
    <w:rsid w:val="00B44292"/>
    <w:rsid w:val="00B51E8B"/>
    <w:rsid w:val="00B61478"/>
    <w:rsid w:val="00B6609F"/>
    <w:rsid w:val="00B67BB5"/>
    <w:rsid w:val="00B75E08"/>
    <w:rsid w:val="00B844D9"/>
    <w:rsid w:val="00B91C0C"/>
    <w:rsid w:val="00BB27DD"/>
    <w:rsid w:val="00BB5A31"/>
    <w:rsid w:val="00BC5F62"/>
    <w:rsid w:val="00BF1921"/>
    <w:rsid w:val="00C04AAE"/>
    <w:rsid w:val="00C20095"/>
    <w:rsid w:val="00C2013D"/>
    <w:rsid w:val="00C3732B"/>
    <w:rsid w:val="00CA2F63"/>
    <w:rsid w:val="00CD2770"/>
    <w:rsid w:val="00CD3D2C"/>
    <w:rsid w:val="00CE24BC"/>
    <w:rsid w:val="00CE62B3"/>
    <w:rsid w:val="00CF1778"/>
    <w:rsid w:val="00D05D40"/>
    <w:rsid w:val="00D81463"/>
    <w:rsid w:val="00D91C00"/>
    <w:rsid w:val="00E14746"/>
    <w:rsid w:val="00E31D40"/>
    <w:rsid w:val="00E35306"/>
    <w:rsid w:val="00E444FA"/>
    <w:rsid w:val="00E92A61"/>
    <w:rsid w:val="00EA09E3"/>
    <w:rsid w:val="00EA5647"/>
    <w:rsid w:val="00EB7B2F"/>
    <w:rsid w:val="00EC27D0"/>
    <w:rsid w:val="00EC6ABF"/>
    <w:rsid w:val="00F03DC4"/>
    <w:rsid w:val="00F1797C"/>
    <w:rsid w:val="00F26AC7"/>
    <w:rsid w:val="00F37A7E"/>
    <w:rsid w:val="00F67B3B"/>
    <w:rsid w:val="00F7193B"/>
    <w:rsid w:val="00F739B8"/>
    <w:rsid w:val="00F73C6B"/>
    <w:rsid w:val="00F94E8A"/>
    <w:rsid w:val="00FA37DB"/>
    <w:rsid w:val="00FA38E9"/>
    <w:rsid w:val="00FA5C7E"/>
    <w:rsid w:val="00FA7C84"/>
    <w:rsid w:val="00FC48BC"/>
    <w:rsid w:val="00FF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92A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e.mv.gov.cz/seznam-politickych-stran/Default.aspx" TargetMode="External"/><Relationship Id="rId13" Type="http://schemas.openxmlformats.org/officeDocument/2006/relationships/hyperlink" Target="https://aplikace.mv.gov.cz/seznam-politickych-stran/Default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likace.mv.gov.cz/seznam-politickych-stran/Default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xt.codexis.cz/legislativa/CR6927_2021_08_02?fileId=&amp;workspaceId=ee8f7c62-ebc9-4204-8f6d-51f286559588&amp;zobrazit=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dp.cuzk.gov.cz/vdp/ruian/castiob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xt.codexis.cz/legislativa/CR6927_2021_08_02?fileId=&amp;workspaceId=ee8f7c62-ebc9-4204-8f6d-51f286559588&amp;zobrazit=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76CD0-C139-49AC-9A17-B326D39D2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Schimmerová Ivana Mgr.</dc:creator>
  <cp:lastModifiedBy>Obec Vysočany</cp:lastModifiedBy>
  <cp:revision>2</cp:revision>
  <cp:lastPrinted>2026-03-09T11:30:00Z</cp:lastPrinted>
  <dcterms:created xsi:type="dcterms:W3CDTF">2026-06-15T09:31:00Z</dcterms:created>
  <dcterms:modified xsi:type="dcterms:W3CDTF">2026-06-15T09:31:00Z</dcterms:modified>
</cp:coreProperties>
</file>